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BB3" w:rsidRPr="00F43BB3" w:rsidRDefault="00F43BB3" w:rsidP="00F43BB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43BB3">
        <w:rPr>
          <w:rFonts w:ascii="Times New Roman" w:hAnsi="Times New Roman" w:cs="Times New Roman"/>
          <w:b/>
          <w:bCs/>
        </w:rPr>
        <w:t>ПОЛОЖЕНИЕ</w:t>
      </w:r>
    </w:p>
    <w:p w:rsidR="00F43BB3" w:rsidRPr="00F43BB3" w:rsidRDefault="00F43BB3" w:rsidP="00F43BB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43BB3">
        <w:rPr>
          <w:rFonts w:ascii="Times New Roman" w:hAnsi="Times New Roman" w:cs="Times New Roman"/>
          <w:b/>
          <w:bCs/>
        </w:rPr>
        <w:t xml:space="preserve">о проведении регионального этапа XX ежегодного </w:t>
      </w:r>
    </w:p>
    <w:p w:rsidR="00F43BB3" w:rsidRPr="00F43BB3" w:rsidRDefault="00F43BB3" w:rsidP="00F43BB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43BB3">
        <w:rPr>
          <w:rFonts w:ascii="Times New Roman" w:hAnsi="Times New Roman" w:cs="Times New Roman"/>
          <w:b/>
          <w:bCs/>
        </w:rPr>
        <w:t xml:space="preserve">Всероссийского конкурса в области педагогики, </w:t>
      </w:r>
    </w:p>
    <w:p w:rsidR="00F43BB3" w:rsidRPr="00F43BB3" w:rsidRDefault="00F43BB3" w:rsidP="00F43BB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43BB3">
        <w:rPr>
          <w:rFonts w:ascii="Times New Roman" w:hAnsi="Times New Roman" w:cs="Times New Roman"/>
          <w:b/>
          <w:bCs/>
        </w:rPr>
        <w:t>воспитания и работы с детьми и молодежью до 20 лет</w:t>
      </w:r>
    </w:p>
    <w:p w:rsidR="00F43BB3" w:rsidRDefault="00F43BB3" w:rsidP="00F43BB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43BB3">
        <w:rPr>
          <w:rFonts w:ascii="Times New Roman" w:hAnsi="Times New Roman" w:cs="Times New Roman"/>
          <w:b/>
          <w:bCs/>
        </w:rPr>
        <w:t xml:space="preserve"> «За нравственный подвиг учителя» в 2025 г.</w:t>
      </w:r>
    </w:p>
    <w:p w:rsidR="00F43BB3" w:rsidRDefault="00F43BB3" w:rsidP="00F43BB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:rsidR="00F43BB3" w:rsidRDefault="00F43BB3" w:rsidP="00F43BB3">
      <w:pPr>
        <w:spacing w:after="0"/>
        <w:rPr>
          <w:rFonts w:ascii="Times New Roman CYR" w:hAnsi="Times New Roman CYR" w:cs="Times New Roman CYR"/>
          <w:b/>
          <w:bCs/>
          <w:color w:val="000000"/>
        </w:rPr>
      </w:pPr>
      <w:r>
        <w:rPr>
          <w:rFonts w:ascii="Times New Roman CYR" w:hAnsi="Times New Roman CYR" w:cs="Times New Roman CYR"/>
          <w:b/>
          <w:bCs/>
          <w:color w:val="000000"/>
        </w:rPr>
        <w:t xml:space="preserve">                                                                  </w:t>
      </w:r>
      <w:r w:rsidRPr="00F43BB3">
        <w:rPr>
          <w:rFonts w:ascii="Times New Roman CYR" w:hAnsi="Times New Roman CYR" w:cs="Times New Roman CYR"/>
          <w:b/>
          <w:bCs/>
          <w:color w:val="000000"/>
        </w:rPr>
        <w:t>1.Общие положения</w:t>
      </w:r>
    </w:p>
    <w:p w:rsidR="00F43BB3" w:rsidRPr="00F43BB3" w:rsidRDefault="00F43BB3" w:rsidP="00F43BB3">
      <w:pPr>
        <w:spacing w:after="0"/>
        <w:rPr>
          <w:rFonts w:ascii="Times New Roman CYR" w:hAnsi="Times New Roman CYR" w:cs="Times New Roman CYR"/>
          <w:b/>
          <w:bCs/>
          <w:color w:val="000000"/>
        </w:rPr>
      </w:pPr>
    </w:p>
    <w:p w:rsidR="00F43BB3" w:rsidRPr="00F43BB3" w:rsidRDefault="00F43BB3" w:rsidP="00F43BB3">
      <w:pPr>
        <w:pStyle w:val="a3"/>
        <w:numPr>
          <w:ilvl w:val="1"/>
          <w:numId w:val="3"/>
        </w:numPr>
        <w:spacing w:after="0"/>
        <w:rPr>
          <w:rFonts w:ascii="Times New Roman CYR" w:hAnsi="Times New Roman CYR" w:cs="Times New Roman CYR"/>
          <w:color w:val="000000"/>
        </w:rPr>
      </w:pPr>
      <w:r w:rsidRPr="00F43BB3">
        <w:rPr>
          <w:rFonts w:ascii="Times New Roman CYR" w:hAnsi="Times New Roman CYR" w:cs="Times New Roman CYR"/>
          <w:color w:val="000000"/>
        </w:rPr>
        <w:t xml:space="preserve">Настоящее Положение о проведении регионального этапа XX ежегодного Всероссийского конкурса в области педагогики, воспитания и работы с детьми и молодежью до 20 лет </w:t>
      </w:r>
      <w:r w:rsidRPr="00F43BB3">
        <w:rPr>
          <w:rFonts w:ascii="Times New Roman" w:hAnsi="Times New Roman" w:cs="Times New Roman"/>
          <w:color w:val="000000"/>
        </w:rPr>
        <w:t>«</w:t>
      </w:r>
      <w:r w:rsidRPr="00F43BB3">
        <w:rPr>
          <w:rFonts w:ascii="Times New Roman CYR" w:hAnsi="Times New Roman CYR" w:cs="Times New Roman CYR"/>
          <w:color w:val="000000"/>
        </w:rPr>
        <w:t>За нравственный подвиг учителя</w:t>
      </w:r>
      <w:r w:rsidRPr="00F43BB3">
        <w:rPr>
          <w:rFonts w:ascii="Times New Roman" w:hAnsi="Times New Roman" w:cs="Times New Roman"/>
          <w:color w:val="000000"/>
        </w:rPr>
        <w:t xml:space="preserve">» </w:t>
      </w:r>
      <w:r w:rsidRPr="00F43BB3">
        <w:rPr>
          <w:rFonts w:ascii="Times New Roman CYR" w:hAnsi="Times New Roman CYR" w:cs="Times New Roman CYR"/>
          <w:color w:val="000000"/>
        </w:rPr>
        <w:t>в 2025 г. (далее соответственно - Положение, Конкурс) определяет цели и задачи проведения Конкурса, регулирует вопросы организации проведения Конкурса, а также участников Конкурса.</w:t>
      </w:r>
    </w:p>
    <w:p w:rsidR="00F43BB3" w:rsidRPr="00F43BB3" w:rsidRDefault="00F43BB3" w:rsidP="00F43BB3">
      <w:pPr>
        <w:pStyle w:val="a3"/>
        <w:numPr>
          <w:ilvl w:val="1"/>
          <w:numId w:val="3"/>
        </w:numPr>
        <w:spacing w:after="0"/>
        <w:rPr>
          <w:rFonts w:ascii="Times New Roman" w:hAnsi="Times New Roman" w:cs="Times New Roman"/>
        </w:rPr>
      </w:pPr>
      <w:proofErr w:type="gramStart"/>
      <w:r>
        <w:rPr>
          <w:rFonts w:ascii="Times New Roman CYR" w:hAnsi="Times New Roman CYR" w:cs="Times New Roman CYR"/>
          <w:color w:val="000000"/>
        </w:rPr>
        <w:t xml:space="preserve">Конкурс организован Министерством образования и науки Республики Дагестан и Махачкалинской епархии Русской Православной Церкви (Московский Патриархат) в рамках Всероссийского конкурса в области педагогики, воспитания и работы с детьми школьного возраста и молодежью до 20 лет </w:t>
      </w:r>
      <w:r>
        <w:rPr>
          <w:rFonts w:ascii="Times New Roman" w:hAnsi="Times New Roman" w:cs="Times New Roman"/>
          <w:color w:val="000000"/>
        </w:rPr>
        <w:t>«</w:t>
      </w:r>
      <w:r>
        <w:rPr>
          <w:rFonts w:ascii="Times New Roman CYR" w:hAnsi="Times New Roman CYR" w:cs="Times New Roman CYR"/>
          <w:color w:val="000000"/>
        </w:rPr>
        <w:t>За нравственный подвиг учителя</w:t>
      </w:r>
      <w:r>
        <w:rPr>
          <w:rFonts w:ascii="Times New Roman" w:hAnsi="Times New Roman" w:cs="Times New Roman"/>
          <w:color w:val="000000"/>
        </w:rPr>
        <w:t xml:space="preserve">», </w:t>
      </w:r>
      <w:r>
        <w:rPr>
          <w:rFonts w:ascii="Times New Roman CYR" w:hAnsi="Times New Roman CYR" w:cs="Times New Roman CYR"/>
          <w:color w:val="000000"/>
        </w:rPr>
        <w:t>который проводится по инициативе Русской православной церкви при поддержке Министерства просвещения Российской Федерации и полномочных представителей Президента Российской Федерации в федеральных</w:t>
      </w:r>
      <w:proofErr w:type="gramEnd"/>
      <w:r>
        <w:rPr>
          <w:rFonts w:ascii="Times New Roman CYR" w:hAnsi="Times New Roman CYR" w:cs="Times New Roman CYR"/>
          <w:color w:val="000000"/>
        </w:rPr>
        <w:t xml:space="preserve"> </w:t>
      </w:r>
      <w:proofErr w:type="gramStart"/>
      <w:r>
        <w:rPr>
          <w:rFonts w:ascii="Times New Roman CYR" w:hAnsi="Times New Roman CYR" w:cs="Times New Roman CYR"/>
          <w:color w:val="000000"/>
        </w:rPr>
        <w:t>округах</w:t>
      </w:r>
      <w:proofErr w:type="gramEnd"/>
      <w:r>
        <w:rPr>
          <w:rFonts w:ascii="Times New Roman CYR" w:hAnsi="Times New Roman CYR" w:cs="Times New Roman CYR"/>
          <w:color w:val="000000"/>
        </w:rPr>
        <w:t>.</w:t>
      </w:r>
    </w:p>
    <w:p w:rsidR="00F43BB3" w:rsidRPr="00F43BB3" w:rsidRDefault="00F43BB3" w:rsidP="00F43BB3">
      <w:pPr>
        <w:pStyle w:val="a3"/>
        <w:numPr>
          <w:ilvl w:val="1"/>
          <w:numId w:val="3"/>
        </w:numPr>
        <w:spacing w:after="0"/>
        <w:rPr>
          <w:rFonts w:ascii="Times New Roman" w:hAnsi="Times New Roman" w:cs="Times New Roman"/>
        </w:rPr>
      </w:pPr>
      <w:r>
        <w:rPr>
          <w:rFonts w:ascii="Times New Roman CYR" w:hAnsi="Times New Roman CYR" w:cs="Times New Roman CYR"/>
          <w:color w:val="000000"/>
        </w:rPr>
        <w:t>Целью проведения Конкурса являются: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развития системы духовно-нравственного и гражданск</w:t>
      </w:r>
      <w:proofErr w:type="gramStart"/>
      <w:r>
        <w:rPr>
          <w:rFonts w:ascii="Times New Roman CYR" w:hAnsi="Times New Roman CYR" w:cs="Times New Roman CYR"/>
          <w:color w:val="000000"/>
        </w:rPr>
        <w:t>о-</w:t>
      </w:r>
      <w:proofErr w:type="gramEnd"/>
      <w:r>
        <w:rPr>
          <w:rFonts w:ascii="Times New Roman CYR" w:hAnsi="Times New Roman CYR" w:cs="Times New Roman CYR"/>
          <w:color w:val="000000"/>
        </w:rPr>
        <w:t xml:space="preserve"> патриотического образования, воспитания детей и молодежи в образовательных организациях, стимулирования творчества педагогов и воспитателей образовательных учреждений, повышения престижа учительского труда;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укрепление взаимодействия светской и церковной систем образования по духовно-нравственному воспитанию и образованию граждан Российской Федерации;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трансляция лучших педагогических практик в области гражданск</w:t>
      </w:r>
      <w:proofErr w:type="gramStart"/>
      <w:r>
        <w:rPr>
          <w:rFonts w:ascii="Times New Roman CYR" w:hAnsi="Times New Roman CYR" w:cs="Times New Roman CYR"/>
          <w:color w:val="000000"/>
        </w:rPr>
        <w:t>о-</w:t>
      </w:r>
      <w:proofErr w:type="gramEnd"/>
      <w:r>
        <w:rPr>
          <w:rFonts w:ascii="Times New Roman CYR" w:hAnsi="Times New Roman CYR" w:cs="Times New Roman CYR"/>
          <w:color w:val="000000"/>
        </w:rPr>
        <w:t xml:space="preserve"> патриотического и духовно-просветительского воспитания детей и молодежи;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приобщение подрастающего поколения к наследию мировой художественной культуры, отечественной истории;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1.4. </w:t>
      </w:r>
      <w:r>
        <w:rPr>
          <w:rFonts w:ascii="Times New Roman CYR" w:hAnsi="Times New Roman CYR" w:cs="Times New Roman CYR"/>
          <w:color w:val="000000"/>
        </w:rPr>
        <w:t>Задачи проведения Конкурса: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обобщение, отбор и внедрение имеющихся практик по духовно-нравственному воспитанию и обучению детей и молодежи в образовательных организациях Республики Дагестан;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формирование базы данных об имеющемся эффективном опыте в указанном направлении образовательных организаций Республики Дагестан;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содействие общественному признанию граждан Российской Федерации, внесших существенный личный трудовой, творческий, организационный, материальный вклад в развитие гражданск</w:t>
      </w:r>
      <w:proofErr w:type="gramStart"/>
      <w:r>
        <w:rPr>
          <w:rFonts w:ascii="Times New Roman CYR" w:hAnsi="Times New Roman CYR" w:cs="Times New Roman CYR"/>
          <w:color w:val="000000"/>
        </w:rPr>
        <w:t>о-</w:t>
      </w:r>
      <w:proofErr w:type="gramEnd"/>
      <w:r>
        <w:rPr>
          <w:rFonts w:ascii="Times New Roman CYR" w:hAnsi="Times New Roman CYR" w:cs="Times New Roman CYR"/>
          <w:color w:val="000000"/>
        </w:rPr>
        <w:t xml:space="preserve"> патриотического и духовно-нравственного воспитания и обучения детей и молодежи;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обобщение имеющейся практики и выявление лучших систем духовно-нравственного и гражданско-патриотического образования и воспитания детей и молодежи в образовательных организациях;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распространение лучших практик духовно-нравственного и гражданско-патриотического воспитания;</w:t>
      </w:r>
    </w:p>
    <w:p w:rsidR="00F43BB3" w:rsidRDefault="00F43BB3" w:rsidP="00F43BB3">
      <w:pPr>
        <w:pStyle w:val="a3"/>
        <w:spacing w:after="0"/>
        <w:ind w:left="76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lastRenderedPageBreak/>
        <w:t>- стимулирования творчества педагогов и воспитателей образовательных организаций и поощрения их за высокое качество духовно</w:t>
      </w:r>
      <w:r w:rsidR="00DB1586">
        <w:rPr>
          <w:rFonts w:ascii="Times New Roman CYR" w:hAnsi="Times New Roman CYR" w:cs="Times New Roman CYR"/>
          <w:color w:val="000000"/>
        </w:rPr>
        <w:t>-</w:t>
      </w:r>
      <w:r>
        <w:rPr>
          <w:rFonts w:ascii="Times New Roman CYR" w:hAnsi="Times New Roman CYR" w:cs="Times New Roman CYR"/>
          <w:color w:val="000000"/>
        </w:rPr>
        <w:t>нравственного и гражданско-патриотического воспитания и образования детей и молодежи.</w:t>
      </w:r>
    </w:p>
    <w:p w:rsidR="007F2EED" w:rsidRPr="00F43BB3" w:rsidRDefault="007F2EED" w:rsidP="007F2EED">
      <w:pPr>
        <w:pStyle w:val="a3"/>
        <w:spacing w:after="0"/>
        <w:ind w:left="765"/>
        <w:jc w:val="center"/>
        <w:rPr>
          <w:rFonts w:ascii="Times New Roman" w:hAnsi="Times New Roman" w:cs="Times New Roman"/>
        </w:rPr>
      </w:pPr>
    </w:p>
    <w:p w:rsidR="006202F3" w:rsidRDefault="007F2EED" w:rsidP="007F2EED">
      <w:pPr>
        <w:pStyle w:val="a3"/>
        <w:ind w:left="405"/>
        <w:rPr>
          <w:rFonts w:ascii="Times New Roman CYR" w:hAnsi="Times New Roman CYR" w:cs="Times New Roman CYR"/>
          <w:b/>
          <w:bCs/>
          <w:color w:val="000000"/>
        </w:rPr>
      </w:pPr>
      <w:r>
        <w:rPr>
          <w:rFonts w:ascii="Times New Roman CYR" w:hAnsi="Times New Roman CYR" w:cs="Times New Roman CYR"/>
          <w:b/>
          <w:bCs/>
          <w:color w:val="000000"/>
        </w:rPr>
        <w:t xml:space="preserve">                                                          2.</w:t>
      </w:r>
      <w:r w:rsidRPr="007F2EED">
        <w:rPr>
          <w:rFonts w:ascii="Times New Roman CYR" w:hAnsi="Times New Roman CYR" w:cs="Times New Roman CYR"/>
          <w:b/>
          <w:bCs/>
          <w:color w:val="000000"/>
        </w:rPr>
        <w:t>Участники Конкурса</w:t>
      </w:r>
    </w:p>
    <w:p w:rsidR="007F2EED" w:rsidRPr="007F2EED" w:rsidRDefault="007F2EED" w:rsidP="007F2EED">
      <w:pPr>
        <w:pStyle w:val="a3"/>
        <w:ind w:left="405"/>
        <w:rPr>
          <w:rFonts w:ascii="Times New Roman CYR" w:hAnsi="Times New Roman CYR" w:cs="Times New Roman CYR"/>
          <w:b/>
          <w:bCs/>
          <w:color w:val="000000"/>
        </w:rPr>
      </w:pP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2.1. </w:t>
      </w:r>
      <w:r>
        <w:rPr>
          <w:rFonts w:ascii="Times New Roman CYR" w:hAnsi="Times New Roman CYR" w:cs="Times New Roman CYR"/>
          <w:color w:val="000000"/>
        </w:rPr>
        <w:t>Участниками Конкурса могут быть постоянно проживающие на территории Российской Федерации: педагогические работники, руководители образовательных организаций и коллективы авторов проекта; представители общественных объединений, представители воскресных школ, представители православных гимназий.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b/>
          <w:bCs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                                       </w:t>
      </w:r>
      <w:r>
        <w:rPr>
          <w:rFonts w:ascii="Times New Roman" w:hAnsi="Times New Roman" w:cs="Times New Roman"/>
          <w:b/>
          <w:bCs/>
          <w:color w:val="000000"/>
        </w:rPr>
        <w:t xml:space="preserve">3. </w:t>
      </w:r>
      <w:r>
        <w:rPr>
          <w:rFonts w:ascii="Times New Roman CYR" w:hAnsi="Times New Roman CYR" w:cs="Times New Roman CYR"/>
          <w:b/>
          <w:bCs/>
          <w:color w:val="000000"/>
        </w:rPr>
        <w:t>Номинации Конкурса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3.1. </w:t>
      </w:r>
      <w:r>
        <w:rPr>
          <w:rFonts w:ascii="Times New Roman CYR" w:hAnsi="Times New Roman CYR" w:cs="Times New Roman CYR"/>
          <w:color w:val="000000"/>
        </w:rPr>
        <w:t>Конкурс проводится по следующим направлениям (номинациям):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За организацию духовно-нравственного воспитания в образовательной организации;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- Лучшая дополнительная общеразвивающая программа </w:t>
      </w:r>
      <w:proofErr w:type="spellStart"/>
      <w:r>
        <w:rPr>
          <w:rFonts w:ascii="Times New Roman CYR" w:hAnsi="Times New Roman CYR" w:cs="Times New Roman CYR"/>
          <w:color w:val="000000"/>
        </w:rPr>
        <w:t>духовнонравственного</w:t>
      </w:r>
      <w:proofErr w:type="spellEnd"/>
      <w:r>
        <w:rPr>
          <w:rFonts w:ascii="Times New Roman CYR" w:hAnsi="Times New Roman CYR" w:cs="Times New Roman CYR"/>
          <w:color w:val="000000"/>
        </w:rPr>
        <w:t xml:space="preserve"> и гражданско-патриотического воспитания детей и молодежи;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- Лучшая методическая разработка в предметных областях </w:t>
      </w:r>
      <w:r>
        <w:rPr>
          <w:rFonts w:ascii="Times New Roman" w:hAnsi="Times New Roman" w:cs="Times New Roman"/>
          <w:color w:val="000000"/>
        </w:rPr>
        <w:t>«</w:t>
      </w:r>
      <w:r>
        <w:rPr>
          <w:rFonts w:ascii="Times New Roman CYR" w:hAnsi="Times New Roman CYR" w:cs="Times New Roman CYR"/>
          <w:color w:val="000000"/>
        </w:rPr>
        <w:t>Основы религиозных культур и светской этики</w:t>
      </w:r>
      <w:r>
        <w:rPr>
          <w:rFonts w:ascii="Times New Roman" w:hAnsi="Times New Roman" w:cs="Times New Roman"/>
          <w:color w:val="000000"/>
        </w:rPr>
        <w:t>» (</w:t>
      </w:r>
      <w:r>
        <w:rPr>
          <w:rFonts w:ascii="Times New Roman CYR" w:hAnsi="Times New Roman CYR" w:cs="Times New Roman CYR"/>
          <w:color w:val="000000"/>
        </w:rPr>
        <w:t xml:space="preserve">ОРКСЭ), </w:t>
      </w:r>
      <w:r>
        <w:rPr>
          <w:rFonts w:ascii="Times New Roman" w:hAnsi="Times New Roman" w:cs="Times New Roman"/>
          <w:color w:val="000000"/>
        </w:rPr>
        <w:t>«</w:t>
      </w:r>
      <w:r>
        <w:rPr>
          <w:rFonts w:ascii="Times New Roman CYR" w:hAnsi="Times New Roman CYR" w:cs="Times New Roman CYR"/>
          <w:color w:val="000000"/>
        </w:rPr>
        <w:t xml:space="preserve">Основы </w:t>
      </w:r>
      <w:proofErr w:type="spellStart"/>
      <w:r>
        <w:rPr>
          <w:rFonts w:ascii="Times New Roman CYR" w:hAnsi="Times New Roman CYR" w:cs="Times New Roman CYR"/>
          <w:color w:val="000000"/>
        </w:rPr>
        <w:t>духовнонравственной</w:t>
      </w:r>
      <w:proofErr w:type="spellEnd"/>
      <w:r>
        <w:rPr>
          <w:rFonts w:ascii="Times New Roman CYR" w:hAnsi="Times New Roman CYR" w:cs="Times New Roman CYR"/>
          <w:color w:val="000000"/>
        </w:rPr>
        <w:t xml:space="preserve"> культуры народов России</w:t>
      </w:r>
      <w:r>
        <w:rPr>
          <w:rFonts w:ascii="Times New Roman" w:hAnsi="Times New Roman" w:cs="Times New Roman"/>
          <w:color w:val="000000"/>
        </w:rPr>
        <w:t>» (</w:t>
      </w:r>
      <w:r>
        <w:rPr>
          <w:rFonts w:ascii="Times New Roman CYR" w:hAnsi="Times New Roman CYR" w:cs="Times New Roman CYR"/>
          <w:color w:val="000000"/>
        </w:rPr>
        <w:t xml:space="preserve">ОДНКНР), </w:t>
      </w:r>
      <w:r>
        <w:rPr>
          <w:rFonts w:ascii="Times New Roman" w:hAnsi="Times New Roman" w:cs="Times New Roman"/>
          <w:color w:val="000000"/>
        </w:rPr>
        <w:t>«</w:t>
      </w:r>
      <w:r>
        <w:rPr>
          <w:rFonts w:ascii="Times New Roman CYR" w:hAnsi="Times New Roman CYR" w:cs="Times New Roman CYR"/>
          <w:color w:val="000000"/>
        </w:rPr>
        <w:t>Основы православной веры</w:t>
      </w:r>
      <w:r>
        <w:rPr>
          <w:rFonts w:ascii="Times New Roman" w:hAnsi="Times New Roman" w:cs="Times New Roman"/>
          <w:color w:val="000000"/>
        </w:rPr>
        <w:t>» (</w:t>
      </w:r>
      <w:r>
        <w:rPr>
          <w:rFonts w:ascii="Times New Roman CYR" w:hAnsi="Times New Roman CYR" w:cs="Times New Roman CYR"/>
          <w:color w:val="000000"/>
        </w:rPr>
        <w:t>для образовательных организаций с религиозным компонентом);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- Лучший образовательный издательский проект года.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b/>
          <w:bCs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                                  </w:t>
      </w:r>
      <w:r>
        <w:rPr>
          <w:rFonts w:ascii="Times New Roman" w:hAnsi="Times New Roman" w:cs="Times New Roman"/>
          <w:b/>
          <w:bCs/>
          <w:color w:val="000000"/>
        </w:rPr>
        <w:t xml:space="preserve">4. </w:t>
      </w:r>
      <w:r>
        <w:rPr>
          <w:rFonts w:ascii="Times New Roman CYR" w:hAnsi="Times New Roman CYR" w:cs="Times New Roman CYR"/>
          <w:b/>
          <w:bCs/>
          <w:color w:val="000000"/>
        </w:rPr>
        <w:t>Сроки и условия проведения Конкурса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4.1. </w:t>
      </w:r>
      <w:r>
        <w:rPr>
          <w:rFonts w:ascii="Times New Roman CYR" w:hAnsi="Times New Roman CYR" w:cs="Times New Roman CYR"/>
          <w:color w:val="000000"/>
        </w:rPr>
        <w:t>Региональный этап Конкурса проводится с 20 января по 5 марта 2025 года (прием конкурсных работ). С 6 марта по 30 апреля 2025 года подведение итогов регионального этапа.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4.2. </w:t>
      </w:r>
      <w:r>
        <w:rPr>
          <w:rFonts w:ascii="Times New Roman CYR" w:hAnsi="Times New Roman CYR" w:cs="Times New Roman CYR"/>
          <w:color w:val="000000"/>
        </w:rPr>
        <w:t>Представление работ на Конкурс рассматривается как согласие их авторов на открытую публикацию с обязательным указанием авторства.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4.3. </w:t>
      </w:r>
      <w:r>
        <w:rPr>
          <w:rFonts w:ascii="Times New Roman CYR" w:hAnsi="Times New Roman CYR" w:cs="Times New Roman CYR"/>
          <w:color w:val="000000"/>
        </w:rPr>
        <w:t>Представление работы на Конкурс рассматривается как согласие их авторов с правилами Конкурса, определенных настоящим Положением.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b/>
          <w:bCs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                                  </w:t>
      </w:r>
      <w:r>
        <w:rPr>
          <w:rFonts w:ascii="Times New Roman" w:hAnsi="Times New Roman" w:cs="Times New Roman"/>
          <w:b/>
          <w:bCs/>
          <w:color w:val="000000"/>
        </w:rPr>
        <w:t xml:space="preserve">5. </w:t>
      </w:r>
      <w:r>
        <w:rPr>
          <w:rFonts w:ascii="Times New Roman CYR" w:hAnsi="Times New Roman CYR" w:cs="Times New Roman CYR"/>
          <w:b/>
          <w:bCs/>
          <w:color w:val="000000"/>
        </w:rPr>
        <w:t>Руководство Конкурсом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5.1. </w:t>
      </w:r>
      <w:r>
        <w:rPr>
          <w:rFonts w:ascii="Times New Roman CYR" w:hAnsi="Times New Roman CYR" w:cs="Times New Roman CYR"/>
          <w:color w:val="000000"/>
        </w:rPr>
        <w:t xml:space="preserve">Общее руководство Конкурсом осуществляет организационный комитет (далее - Оргкомитет), состав которого утвержден приказом </w:t>
      </w:r>
      <w:proofErr w:type="spellStart"/>
      <w:r>
        <w:rPr>
          <w:rFonts w:ascii="Times New Roman CYR" w:hAnsi="Times New Roman CYR" w:cs="Times New Roman CYR"/>
          <w:color w:val="000000"/>
        </w:rPr>
        <w:t>Минобрнауки</w:t>
      </w:r>
      <w:proofErr w:type="spellEnd"/>
      <w:r>
        <w:rPr>
          <w:rFonts w:ascii="Times New Roman CYR" w:hAnsi="Times New Roman CYR" w:cs="Times New Roman CYR"/>
          <w:color w:val="000000"/>
        </w:rPr>
        <w:t xml:space="preserve"> РД.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Оргкомитет осуществляет следующие полномочия: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</w:t>
      </w:r>
      <w:r>
        <w:rPr>
          <w:rFonts w:ascii="Times New Roman" w:hAnsi="Times New Roman" w:cs="Times New Roman"/>
          <w:color w:val="000000"/>
        </w:rPr>
        <w:t xml:space="preserve">- </w:t>
      </w:r>
      <w:r>
        <w:rPr>
          <w:rFonts w:ascii="Times New Roman CYR" w:hAnsi="Times New Roman CYR" w:cs="Times New Roman CYR"/>
          <w:color w:val="000000"/>
        </w:rPr>
        <w:t>утверждает регламент, сроки, порядок и программу проведения Конкурса;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- утверждает состав жюри и экспертов, список участников финального этапа Конкурса;</w:t>
      </w:r>
    </w:p>
    <w:p w:rsidR="007F2EED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- </w:t>
      </w:r>
      <w:r w:rsidRPr="007F2EED">
        <w:rPr>
          <w:rFonts w:ascii="Times New Roman CYR" w:hAnsi="Times New Roman CYR" w:cs="Times New Roman CYR"/>
          <w:color w:val="000000"/>
        </w:rPr>
        <w:t>организует информационную поддержку Конкурса</w:t>
      </w:r>
      <w:r>
        <w:rPr>
          <w:rFonts w:ascii="Times New Roman CYR" w:hAnsi="Times New Roman CYR" w:cs="Times New Roman CYR"/>
          <w:color w:val="000000"/>
        </w:rPr>
        <w:t>;</w:t>
      </w:r>
    </w:p>
    <w:p w:rsidR="007F2EED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-</w:t>
      </w:r>
      <w:r>
        <w:rPr>
          <w:rFonts w:ascii="Times New Roman" w:hAnsi="Times New Roman" w:cs="Times New Roman"/>
          <w:color w:val="000000"/>
        </w:rPr>
        <w:t xml:space="preserve"> </w:t>
      </w:r>
      <w:r>
        <w:rPr>
          <w:rFonts w:ascii="Times New Roman CYR" w:hAnsi="Times New Roman CYR" w:cs="Times New Roman CYR"/>
          <w:color w:val="000000"/>
        </w:rPr>
        <w:t>организует награждение победителей Конкурса.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Решения Оргкомитета оформляется протоколами.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5.2. </w:t>
      </w:r>
      <w:r>
        <w:rPr>
          <w:rFonts w:ascii="Times New Roman CYR" w:hAnsi="Times New Roman CYR" w:cs="Times New Roman CYR"/>
          <w:color w:val="000000"/>
        </w:rPr>
        <w:t xml:space="preserve">Состав Оргкомитета Конкурса формируется из числа представителей Министерства образования и науки Республики Дагестан и Махачкалинской епархии Русской Православной Церкви (Московский Патриархат), образовательных организаций. 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5.3. Ответственность за информационное обеспечение регионального финала несет Министерство образования и науки Республики Дагестан и Махачкалинская епархии Русской Православной Церкви (Московский Патриархат). 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5.4. Председателем Оргкомитета Регионального этапа является Архиепископ Махачкалинский и Грозненский </w:t>
      </w:r>
      <w:proofErr w:type="spellStart"/>
      <w:r>
        <w:rPr>
          <w:rFonts w:ascii="Times New Roman CYR" w:hAnsi="Times New Roman CYR" w:cs="Times New Roman CYR"/>
          <w:color w:val="000000"/>
        </w:rPr>
        <w:t>Варлаам</w:t>
      </w:r>
      <w:proofErr w:type="spellEnd"/>
      <w:r>
        <w:rPr>
          <w:rFonts w:ascii="Times New Roman CYR" w:hAnsi="Times New Roman CYR" w:cs="Times New Roman CYR"/>
          <w:color w:val="000000"/>
        </w:rPr>
        <w:t xml:space="preserve">, Епархиальный архиерей Махачкалинской епархии. 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lastRenderedPageBreak/>
        <w:t xml:space="preserve">5.5. Исполнительный секретарь: - формирует и готовит на утверждение состав Экспертной комиссии; - координирует работу по организации и проведение Конкурса; - направляет работы победителей на </w:t>
      </w:r>
      <w:r>
        <w:rPr>
          <w:rFonts w:ascii="Times New Roman CYR" w:hAnsi="Times New Roman CYR" w:cs="Times New Roman CYR"/>
          <w:b/>
          <w:bCs/>
          <w:color w:val="000000"/>
        </w:rPr>
        <w:t xml:space="preserve">II </w:t>
      </w:r>
      <w:r>
        <w:rPr>
          <w:rFonts w:ascii="Times New Roman CYR" w:hAnsi="Times New Roman CYR" w:cs="Times New Roman CYR"/>
          <w:color w:val="000000"/>
        </w:rPr>
        <w:t xml:space="preserve">(межрегиональный) этап Конкурса. 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5.6. Экспертная комиссия формируется из числа экспертов, предварительно зарегистрированных на электронном портале Конкурса. 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5.7. Экспертная комиссия: - осуществляет экспертизу работ, присланных на Конкурс, через электронный портал Конкурса; - подводит итоги Конкура. 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5.8. Результаты обсуждения Экспертной и Конкурсной комиссиями работ участников Конкурса разглашению не подлежат.</w:t>
      </w:r>
    </w:p>
    <w:p w:rsidR="00EF3C97" w:rsidRDefault="00EF3C97" w:rsidP="00EF3C97">
      <w:pPr>
        <w:pStyle w:val="a3"/>
        <w:ind w:left="405"/>
        <w:jc w:val="center"/>
        <w:rPr>
          <w:rFonts w:ascii="Times New Roman" w:hAnsi="Times New Roman" w:cs="Times New Roman"/>
          <w:b/>
          <w:bCs/>
          <w:color w:val="000000"/>
        </w:rPr>
      </w:pPr>
    </w:p>
    <w:p w:rsidR="00EF3C97" w:rsidRPr="007F2EED" w:rsidRDefault="00EF3C97" w:rsidP="00EF3C97">
      <w:pPr>
        <w:pStyle w:val="a3"/>
        <w:ind w:left="405"/>
        <w:jc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b/>
          <w:bCs/>
          <w:color w:val="000000"/>
        </w:rPr>
        <w:t xml:space="preserve">6. </w:t>
      </w:r>
      <w:r>
        <w:rPr>
          <w:rFonts w:ascii="Times New Roman CYR" w:hAnsi="Times New Roman CYR" w:cs="Times New Roman CYR"/>
          <w:b/>
          <w:bCs/>
          <w:color w:val="000000"/>
        </w:rPr>
        <w:t>Критерии и порядок оформления конкурсных работ</w:t>
      </w:r>
    </w:p>
    <w:p w:rsidR="00EF3C97" w:rsidRDefault="007F2EED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</w:t>
      </w:r>
      <w:r w:rsidR="00EF3C97">
        <w:rPr>
          <w:rFonts w:ascii="Times New Roman" w:hAnsi="Times New Roman" w:cs="Times New Roman"/>
          <w:color w:val="000000"/>
        </w:rPr>
        <w:t xml:space="preserve">6.1. </w:t>
      </w:r>
      <w:r w:rsidR="00EF3C97">
        <w:rPr>
          <w:rFonts w:ascii="Times New Roman CYR" w:hAnsi="Times New Roman CYR" w:cs="Times New Roman CYR"/>
          <w:color w:val="000000"/>
        </w:rPr>
        <w:t xml:space="preserve">Основными критериями оценки работ являются: 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соответствие содержания работ заявленным целям и задачам Конкурса, историческим традициям российского образования, внимание к вопросам православной культуры; </w:t>
      </w:r>
    </w:p>
    <w:p w:rsidR="007F2EED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творческий потенциал, достижения педагога в указанной сфере; системообразующая деятельность педагога или коллектива (для достижения поставленных целей);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актуальность и новизна авторских курсов, программ, учебно-методических пособий и других материалов по вопросам гражданско-патриотического и духовно-нравственного воспитания и обучения детей и молодежи; 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степень подготовленности авторских работ к возможному тиражированию и внедрению в педагогическую практику.</w:t>
      </w:r>
    </w:p>
    <w:p w:rsidR="00EF3C97" w:rsidRDefault="00EF3C97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   6.2. </w:t>
      </w:r>
      <w:r>
        <w:rPr>
          <w:rFonts w:ascii="Times New Roman CYR" w:hAnsi="Times New Roman CYR" w:cs="Times New Roman CYR"/>
          <w:color w:val="000000"/>
        </w:rPr>
        <w:t xml:space="preserve">Для участия в региональном этапе Конкурса претенденты проходят обязательную регистрацию, получают регистрационный номер и загружают конкурсную работу в полном объеме через электронный портал Конкурса в срок до 5 марта 2025 года (инструкция по регистрации согласно приложению </w:t>
      </w:r>
      <w:r>
        <w:rPr>
          <w:rFonts w:ascii="Times New Roman" w:hAnsi="Times New Roman" w:cs="Times New Roman"/>
          <w:color w:val="000000"/>
        </w:rPr>
        <w:t xml:space="preserve">№ 4 </w:t>
      </w:r>
      <w:r>
        <w:rPr>
          <w:rFonts w:ascii="Times New Roman CYR" w:hAnsi="Times New Roman CYR" w:cs="Times New Roman CYR"/>
          <w:color w:val="000000"/>
        </w:rPr>
        <w:t xml:space="preserve">к настоящему Положению). Контактное лицо по вопросам регистрации на портале: Священник Павел </w:t>
      </w:r>
      <w:proofErr w:type="spellStart"/>
      <w:r>
        <w:rPr>
          <w:rFonts w:ascii="Times New Roman CYR" w:hAnsi="Times New Roman CYR" w:cs="Times New Roman CYR"/>
          <w:color w:val="000000"/>
        </w:rPr>
        <w:t>Каликин</w:t>
      </w:r>
      <w:proofErr w:type="spellEnd"/>
      <w:r>
        <w:rPr>
          <w:rFonts w:ascii="Times New Roman CYR" w:hAnsi="Times New Roman CYR" w:cs="Times New Roman CYR"/>
          <w:color w:val="000000"/>
        </w:rPr>
        <w:t xml:space="preserve">, секретарь епархиального управления Махачкалинской Епархии, руководитель отдела религиозного образования и </w:t>
      </w:r>
      <w:proofErr w:type="spellStart"/>
      <w:r>
        <w:rPr>
          <w:rFonts w:ascii="Times New Roman CYR" w:hAnsi="Times New Roman CYR" w:cs="Times New Roman CYR"/>
          <w:color w:val="000000"/>
        </w:rPr>
        <w:t>катехизации</w:t>
      </w:r>
      <w:proofErr w:type="spellEnd"/>
      <w:r>
        <w:rPr>
          <w:rFonts w:ascii="Times New Roman CYR" w:hAnsi="Times New Roman CYR" w:cs="Times New Roman CYR"/>
          <w:color w:val="000000"/>
        </w:rPr>
        <w:t xml:space="preserve"> Махачкалинской Епархии, тел. 8(988) 296-20-12.</w:t>
      </w:r>
    </w:p>
    <w:p w:rsidR="00EF3C97" w:rsidRDefault="00EF3C97" w:rsidP="007F2EED">
      <w:pPr>
        <w:pStyle w:val="a3"/>
        <w:ind w:left="405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   </w:t>
      </w:r>
      <w:r w:rsidRPr="00EF3C97">
        <w:rPr>
          <w:rFonts w:ascii="Times New Roman" w:hAnsi="Times New Roman" w:cs="Times New Roman"/>
          <w:color w:val="000000"/>
        </w:rPr>
        <w:t xml:space="preserve">6.3. </w:t>
      </w:r>
      <w:r w:rsidRPr="00EF3C97">
        <w:rPr>
          <w:rFonts w:ascii="Times New Roman CYR" w:hAnsi="Times New Roman CYR" w:cs="Times New Roman CYR"/>
          <w:bCs/>
          <w:color w:val="000000"/>
        </w:rPr>
        <w:t xml:space="preserve">Работа, загруженная на портал, также предоставляется в печатном виде </w:t>
      </w:r>
      <w:r w:rsidRPr="00EF3C97">
        <w:rPr>
          <w:rFonts w:ascii="Times New Roman CYR" w:hAnsi="Times New Roman CYR" w:cs="Times New Roman CYR"/>
          <w:color w:val="000000"/>
        </w:rPr>
        <w:t xml:space="preserve">(в папке - каждый лист в отдельном файле, в формате бос., ш рифт Т л тез </w:t>
      </w:r>
      <w:r w:rsidRPr="00EF3C97">
        <w:rPr>
          <w:rFonts w:ascii="Times New Roman" w:hAnsi="Times New Roman" w:cs="Times New Roman"/>
          <w:color w:val="000000"/>
        </w:rPr>
        <w:t xml:space="preserve">№ \ </w:t>
      </w:r>
      <w:r w:rsidRPr="00EF3C97">
        <w:rPr>
          <w:rFonts w:ascii="Times New Roman CYR" w:hAnsi="Times New Roman CYR" w:cs="Times New Roman CYR"/>
          <w:color w:val="000000"/>
          <w:sz w:val="18"/>
          <w:szCs w:val="18"/>
        </w:rPr>
        <w:t>у</w:t>
      </w:r>
      <w:r w:rsidRPr="00EF3C97">
        <w:rPr>
          <w:rFonts w:ascii="Times New Roman CYR" w:hAnsi="Times New Roman CYR" w:cs="Times New Roman CYR"/>
          <w:color w:val="000000"/>
        </w:rPr>
        <w:t xml:space="preserve"> К о т а </w:t>
      </w:r>
      <w:proofErr w:type="gramStart"/>
      <w:r w:rsidRPr="00EF3C97">
        <w:rPr>
          <w:rFonts w:ascii="Times New Roman CYR" w:hAnsi="Times New Roman CYR" w:cs="Times New Roman CYR"/>
          <w:color w:val="000000"/>
        </w:rPr>
        <w:t>п</w:t>
      </w:r>
      <w:proofErr w:type="gramEnd"/>
      <w:r w:rsidRPr="00EF3C97">
        <w:rPr>
          <w:rFonts w:ascii="Times New Roman CYR" w:hAnsi="Times New Roman CYR" w:cs="Times New Roman CYR"/>
          <w:color w:val="000000"/>
        </w:rPr>
        <w:t xml:space="preserve"> , размер шрифта - 14 </w:t>
      </w:r>
      <w:proofErr w:type="spellStart"/>
      <w:r w:rsidRPr="00EF3C97">
        <w:rPr>
          <w:rFonts w:ascii="Times New Roman CYR" w:hAnsi="Times New Roman CYR" w:cs="Times New Roman CYR"/>
          <w:color w:val="000000"/>
        </w:rPr>
        <w:t>пт</w:t>
      </w:r>
      <w:proofErr w:type="spellEnd"/>
      <w:r w:rsidRPr="00EF3C97">
        <w:rPr>
          <w:rFonts w:ascii="Times New Roman CYR" w:hAnsi="Times New Roman CYR" w:cs="Times New Roman CYR"/>
          <w:color w:val="000000"/>
        </w:rPr>
        <w:t xml:space="preserve">, интервал - полуторный, поля по 2 см со всех сторон), </w:t>
      </w:r>
      <w:r w:rsidRPr="00EF3C97">
        <w:rPr>
          <w:rFonts w:ascii="Times New Roman CYR" w:hAnsi="Times New Roman CYR" w:cs="Times New Roman CYR"/>
          <w:bCs/>
          <w:color w:val="000000"/>
        </w:rPr>
        <w:t xml:space="preserve">с указанием номера регистрации работы на электронном портале </w:t>
      </w:r>
      <w:r w:rsidRPr="00EF3C97">
        <w:rPr>
          <w:rFonts w:ascii="Times New Roman CYR" w:hAnsi="Times New Roman CYR" w:cs="Times New Roman CYR"/>
          <w:color w:val="000000"/>
        </w:rPr>
        <w:t xml:space="preserve">в отдел развития дополнительного образования детей Управления по воспитательной работе и дополнительного образования детей Министерства образования и науки Республики Дагестан </w:t>
      </w:r>
      <w:proofErr w:type="spellStart"/>
      <w:r w:rsidRPr="00EF3C97">
        <w:rPr>
          <w:rFonts w:ascii="Times New Roman CYR" w:hAnsi="Times New Roman CYR" w:cs="Times New Roman CYR"/>
          <w:color w:val="000000"/>
        </w:rPr>
        <w:t>каб</w:t>
      </w:r>
      <w:proofErr w:type="spellEnd"/>
      <w:r w:rsidRPr="00EF3C97">
        <w:rPr>
          <w:rFonts w:ascii="Times New Roman CYR" w:hAnsi="Times New Roman CYR" w:cs="Times New Roman CYR"/>
          <w:color w:val="000000"/>
        </w:rPr>
        <w:t xml:space="preserve">. </w:t>
      </w:r>
      <w:r w:rsidRPr="00EF3C97">
        <w:rPr>
          <w:rFonts w:ascii="Times New Roman" w:hAnsi="Times New Roman" w:cs="Times New Roman"/>
          <w:color w:val="000000"/>
        </w:rPr>
        <w:t>№11;</w:t>
      </w:r>
    </w:p>
    <w:p w:rsidR="00662B6C" w:rsidRDefault="00662B6C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  6.4. </w:t>
      </w:r>
      <w:r>
        <w:rPr>
          <w:rFonts w:ascii="Times New Roman CYR" w:hAnsi="Times New Roman CYR" w:cs="Times New Roman CYR"/>
          <w:color w:val="000000"/>
        </w:rPr>
        <w:t>Не допускается использовать пробелы и символы табуляции для форматирования текста. Текст набирается без переносов. Фотоматериалы размещаются преимущественно в приложениях к работе. Примечания и ссылки даются в конце статьи. Нумерацию ссылок в тексте и в примечаниях следует производить по мере их появления в тексте и оформлять следующим образом: [1], [2], [3]...</w:t>
      </w:r>
    </w:p>
    <w:p w:rsidR="00662B6C" w:rsidRDefault="00662B6C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Если в тексте используются какие-либо сокращения, они обязательно должны быть расшифрованы (даже если они традиционны в данной отрасли науки).</w:t>
      </w:r>
    </w:p>
    <w:p w:rsidR="00662B6C" w:rsidRDefault="00662B6C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Работа должна начинаться титульным листом. Титульный лист содержит название работы, номинацию конкурса, и регистрационный номер работы. Сведения об авторе: полностью Ф.И.О., ученая степень, ученое звание, должность, полное официальное название образовательной организации, город, село. Название епархии, митрополии, е-</w:t>
      </w:r>
      <w:proofErr w:type="spellStart"/>
      <w:r>
        <w:rPr>
          <w:rFonts w:ascii="Times New Roman CYR" w:hAnsi="Times New Roman CYR" w:cs="Times New Roman CYR"/>
          <w:color w:val="000000"/>
        </w:rPr>
        <w:t>таП</w:t>
      </w:r>
      <w:proofErr w:type="spellEnd"/>
      <w:r>
        <w:rPr>
          <w:rFonts w:ascii="Times New Roman CYR" w:hAnsi="Times New Roman CYR" w:cs="Times New Roman CYR"/>
          <w:color w:val="000000"/>
        </w:rPr>
        <w:t>, контактные телефоны, фотография автора работы (также и в электронном виде в формате</w:t>
      </w:r>
      <w:r w:rsidRPr="00662B6C">
        <w:rPr>
          <w:rFonts w:cs="Times New Roman CYR"/>
          <w:color w:val="000000"/>
        </w:rPr>
        <w:t xml:space="preserve"> .</w:t>
      </w:r>
      <w:r>
        <w:rPr>
          <w:rFonts w:cs="Times New Roman CYR"/>
          <w:color w:val="000000"/>
          <w:lang w:val="en-US"/>
        </w:rPr>
        <w:t>jpg</w:t>
      </w:r>
      <w:r w:rsidRPr="00662B6C">
        <w:rPr>
          <w:rFonts w:cs="Times New Roman CYR"/>
          <w:color w:val="000000"/>
        </w:rPr>
        <w:t xml:space="preserve"> </w:t>
      </w:r>
      <w:r>
        <w:rPr>
          <w:rFonts w:cs="Times New Roman CYR"/>
          <w:color w:val="000000"/>
        </w:rPr>
        <w:t>или .</w:t>
      </w:r>
      <w:proofErr w:type="spellStart"/>
      <w:r>
        <w:rPr>
          <w:rFonts w:cs="Times New Roman CYR"/>
          <w:color w:val="000000"/>
          <w:lang w:val="en-US"/>
        </w:rPr>
        <w:t>tif</w:t>
      </w:r>
      <w:proofErr w:type="spellEnd"/>
      <w:r w:rsidRPr="00662B6C">
        <w:rPr>
          <w:rFonts w:cs="Times New Roman CYR"/>
          <w:color w:val="000000"/>
        </w:rPr>
        <w:t>.</w:t>
      </w:r>
      <w:r>
        <w:rPr>
          <w:rFonts w:ascii="Times New Roman CYR" w:hAnsi="Times New Roman CYR" w:cs="Times New Roman CYR"/>
          <w:color w:val="000000"/>
        </w:rPr>
        <w:t>).</w:t>
      </w:r>
    </w:p>
    <w:p w:rsidR="00662B6C" w:rsidRPr="00EF3C97" w:rsidRDefault="00662B6C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EF3C97" w:rsidRDefault="00662B6C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    6.5. </w:t>
      </w:r>
      <w:r>
        <w:rPr>
          <w:rFonts w:ascii="Times New Roman CYR" w:hAnsi="Times New Roman CYR" w:cs="Times New Roman CYR"/>
          <w:color w:val="000000"/>
        </w:rPr>
        <w:t xml:space="preserve">Анкета и сопроводительное письмо (формы приведены в Приложениях </w:t>
      </w:r>
      <w:r>
        <w:rPr>
          <w:rFonts w:ascii="Times New Roman" w:hAnsi="Times New Roman" w:cs="Times New Roman"/>
          <w:color w:val="000000"/>
        </w:rPr>
        <w:t xml:space="preserve">№ 1 </w:t>
      </w:r>
      <w:r>
        <w:rPr>
          <w:rFonts w:ascii="Times New Roman CYR" w:hAnsi="Times New Roman CYR" w:cs="Times New Roman CYR"/>
          <w:color w:val="000000"/>
        </w:rPr>
        <w:t xml:space="preserve">и </w:t>
      </w:r>
      <w:r>
        <w:rPr>
          <w:rFonts w:ascii="Times New Roman" w:hAnsi="Times New Roman" w:cs="Times New Roman"/>
          <w:color w:val="000000"/>
        </w:rPr>
        <w:t xml:space="preserve">№ 2 </w:t>
      </w:r>
      <w:r>
        <w:rPr>
          <w:rFonts w:ascii="Times New Roman CYR" w:hAnsi="Times New Roman CYR" w:cs="Times New Roman CYR"/>
          <w:color w:val="000000"/>
        </w:rPr>
        <w:t xml:space="preserve">к настоящему Положению) подписываются лично претендентом на участие в Конкурсе (в случае коллективной заявки - всеми членами коллектива). Представление (Приложение </w:t>
      </w:r>
      <w:r>
        <w:rPr>
          <w:rFonts w:ascii="Times New Roman" w:hAnsi="Times New Roman" w:cs="Times New Roman"/>
          <w:color w:val="000000"/>
        </w:rPr>
        <w:t xml:space="preserve">№ 3) </w:t>
      </w:r>
      <w:r>
        <w:rPr>
          <w:rFonts w:ascii="Times New Roman CYR" w:hAnsi="Times New Roman CYR" w:cs="Times New Roman CYR"/>
          <w:color w:val="000000"/>
        </w:rPr>
        <w:t>на педагога (краткое, не более 1 страницы формата А-4) подписывается руководителями образовательных организаций.</w:t>
      </w:r>
    </w:p>
    <w:p w:rsidR="00662B6C" w:rsidRDefault="00662B6C" w:rsidP="007F2EED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</w:t>
      </w:r>
      <w:proofErr w:type="gramStart"/>
      <w:r>
        <w:rPr>
          <w:rFonts w:ascii="Times New Roman CYR" w:hAnsi="Times New Roman CYR" w:cs="Times New Roman CYR"/>
          <w:color w:val="000000"/>
        </w:rPr>
        <w:t>Также участник обязательно подгружает отсканированные документы: заявку на участие в Конкурсе, анкету участника Конкурса, краткую аннотацию работы, рекомендательные письма, экспертные заключения, отзывы специалистов, подтверждения о практической реализации (внедрении) разработок и т.п. рецензии (отзывы) по церковной и светской линиям);</w:t>
      </w:r>
      <w:proofErr w:type="gramEnd"/>
    </w:p>
    <w:p w:rsidR="00662B6C" w:rsidRDefault="00662B6C" w:rsidP="00662B6C">
      <w:pPr>
        <w:pStyle w:val="a3"/>
        <w:spacing w:after="0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 Материалы предоставляются на бумажном и электронном носителях.</w:t>
      </w:r>
    </w:p>
    <w:p w:rsidR="00662B6C" w:rsidRDefault="00662B6C" w:rsidP="00662B6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        Работа делится на части: введение, основная часть, заключение. </w:t>
      </w:r>
    </w:p>
    <w:p w:rsidR="00662B6C" w:rsidRDefault="00662B6C" w:rsidP="00662B6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Титульный лист программы предоставляется с оттисками печати, также в обязательном порядке прилагаются две рецензии - </w:t>
      </w:r>
      <w:proofErr w:type="gramStart"/>
      <w:r>
        <w:rPr>
          <w:rFonts w:ascii="Times New Roman CYR" w:hAnsi="Times New Roman CYR" w:cs="Times New Roman CYR"/>
          <w:color w:val="000000"/>
        </w:rPr>
        <w:t>светская</w:t>
      </w:r>
      <w:proofErr w:type="gramEnd"/>
      <w:r>
        <w:rPr>
          <w:rFonts w:ascii="Times New Roman CYR" w:hAnsi="Times New Roman CYR" w:cs="Times New Roman CYR"/>
          <w:color w:val="000000"/>
        </w:rPr>
        <w:t xml:space="preserve"> (от органов управления образованием, научных руководителей или консультантов). Также требования к оформлению работ размещены на официальном портале Конкурса.</w:t>
      </w:r>
    </w:p>
    <w:p w:rsidR="00662B6C" w:rsidRPr="005653C4" w:rsidRDefault="00662B6C" w:rsidP="00662B6C">
      <w:pPr>
        <w:autoSpaceDE w:val="0"/>
        <w:autoSpaceDN w:val="0"/>
        <w:adjustRightInd w:val="0"/>
        <w:spacing w:after="0" w:line="240" w:lineRule="auto"/>
        <w:rPr>
          <w:rFonts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Образец титульного листа, заявки и документы к конкурсу размещены также на официальном портале Конкурса </w:t>
      </w:r>
      <w:hyperlink r:id="rId6" w:history="1">
        <w:r w:rsidRPr="008029D4">
          <w:rPr>
            <w:rStyle w:val="a4"/>
            <w:rFonts w:cs="Times New Roman CYR"/>
            <w:lang w:val="en-US"/>
          </w:rPr>
          <w:t>http</w:t>
        </w:r>
        <w:r w:rsidRPr="008029D4">
          <w:rPr>
            <w:rStyle w:val="a4"/>
            <w:rFonts w:cs="Times New Roman CYR"/>
          </w:rPr>
          <w:t>:</w:t>
        </w:r>
        <w:r w:rsidRPr="00662B6C">
          <w:rPr>
            <w:rStyle w:val="a4"/>
            <w:rFonts w:cs="Times New Roman CYR"/>
          </w:rPr>
          <w:t>//</w:t>
        </w:r>
        <w:proofErr w:type="spellStart"/>
        <w:r w:rsidRPr="008029D4">
          <w:rPr>
            <w:rStyle w:val="a4"/>
            <w:rFonts w:cs="Times New Roman CYR"/>
            <w:lang w:val="en-US"/>
          </w:rPr>
          <w:t>konkurs</w:t>
        </w:r>
        <w:proofErr w:type="spellEnd"/>
        <w:r w:rsidRPr="00662B6C">
          <w:rPr>
            <w:rStyle w:val="a4"/>
            <w:rFonts w:cs="Times New Roman CYR"/>
          </w:rPr>
          <w:t>.</w:t>
        </w:r>
        <w:proofErr w:type="spellStart"/>
        <w:r w:rsidRPr="008029D4">
          <w:rPr>
            <w:rStyle w:val="a4"/>
            <w:rFonts w:cs="Times New Roman CYR"/>
            <w:lang w:val="en-US"/>
          </w:rPr>
          <w:t>podvig</w:t>
        </w:r>
        <w:proofErr w:type="spellEnd"/>
        <w:r w:rsidRPr="00662B6C">
          <w:rPr>
            <w:rStyle w:val="a4"/>
            <w:rFonts w:cs="Times New Roman CYR"/>
          </w:rPr>
          <w:t>-</w:t>
        </w:r>
        <w:proofErr w:type="spellStart"/>
        <w:r w:rsidRPr="008029D4">
          <w:rPr>
            <w:rStyle w:val="a4"/>
            <w:rFonts w:cs="Times New Roman CYR"/>
            <w:lang w:val="en-US"/>
          </w:rPr>
          <w:t>uchitelya</w:t>
        </w:r>
        <w:proofErr w:type="spellEnd"/>
        <w:r w:rsidRPr="00662B6C">
          <w:rPr>
            <w:rStyle w:val="a4"/>
            <w:rFonts w:cs="Times New Roman CYR"/>
          </w:rPr>
          <w:t>.</w:t>
        </w:r>
        <w:proofErr w:type="spellStart"/>
        <w:r w:rsidRPr="008029D4">
          <w:rPr>
            <w:rStyle w:val="a4"/>
            <w:rFonts w:cs="Times New Roman CYR"/>
            <w:lang w:val="en-US"/>
          </w:rPr>
          <w:t>ru</w:t>
        </w:r>
        <w:proofErr w:type="spellEnd"/>
        <w:r w:rsidRPr="00662B6C">
          <w:rPr>
            <w:rStyle w:val="a4"/>
            <w:rFonts w:cs="Times New Roman CYR"/>
          </w:rPr>
          <w:t>/</w:t>
        </w:r>
      </w:hyperlink>
      <w:r w:rsidRPr="00662B6C">
        <w:rPr>
          <w:rFonts w:cs="Times New Roman CYR"/>
          <w:color w:val="000000"/>
        </w:rPr>
        <w:t xml:space="preserve">. </w:t>
      </w:r>
    </w:p>
    <w:p w:rsidR="00F43BB3" w:rsidRDefault="00662B6C" w:rsidP="005653C4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Работы, участвовавшие в Конкурсе в предыдущие годы, не могут быть представлены на Конкурс повторно.</w:t>
      </w:r>
    </w:p>
    <w:p w:rsidR="005653C4" w:rsidRDefault="005653C4" w:rsidP="005653C4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                                                            </w:t>
      </w: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b/>
          <w:color w:val="000000"/>
          <w:sz w:val="24"/>
          <w:szCs w:val="24"/>
        </w:rPr>
      </w:pPr>
      <w:r w:rsidRPr="005653C4">
        <w:rPr>
          <w:rFonts w:ascii="Times New Roman CYR" w:hAnsi="Times New Roman CYR" w:cs="Times New Roman CYR"/>
          <w:b/>
          <w:color w:val="000000"/>
        </w:rPr>
        <w:t xml:space="preserve">                                                     </w:t>
      </w:r>
      <w:r w:rsidRPr="005653C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7. </w:t>
      </w:r>
      <w:r w:rsidRPr="005653C4">
        <w:rPr>
          <w:rFonts w:ascii="Times New Roman CYR" w:hAnsi="Times New Roman CYR" w:cs="Times New Roman CYR"/>
          <w:b/>
          <w:color w:val="000000"/>
          <w:sz w:val="24"/>
          <w:szCs w:val="24"/>
        </w:rPr>
        <w:t>Награждение победителей</w:t>
      </w: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7.1. </w:t>
      </w:r>
      <w:r>
        <w:rPr>
          <w:rFonts w:ascii="Times New Roman CYR" w:hAnsi="Times New Roman CYR" w:cs="Times New Roman CYR"/>
          <w:color w:val="000000"/>
        </w:rPr>
        <w:t xml:space="preserve">Авторы лучших работ получат дипломы победителей (одно первое место, два вторых места и три третьих места - призеры Конкурса). </w:t>
      </w: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7.2. Информация по итогам Конкурса размещается на официальном сайте Министерства образования и науки РД. </w:t>
      </w: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7.3. Конкурсная комиссия имеет право наградить поощрительными призами работы участников Конкурса.</w:t>
      </w: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rPr>
          <w:rFonts w:ascii="Times New Roman CYR" w:hAnsi="Times New Roman CYR" w:cs="Times New Roman CYR"/>
          <w:color w:val="000000"/>
        </w:rPr>
      </w:pPr>
    </w:p>
    <w:p w:rsidR="005653C4" w:rsidRDefault="005653C4" w:rsidP="005653C4">
      <w:pPr>
        <w:pStyle w:val="a3"/>
        <w:ind w:left="405"/>
        <w:jc w:val="right"/>
        <w:rPr>
          <w:rFonts w:ascii="Times New Roman CYR" w:hAnsi="Times New Roman CYR" w:cs="Times New Roman CYR"/>
          <w:color w:val="000000"/>
          <w:sz w:val="20"/>
          <w:szCs w:val="20"/>
        </w:rPr>
      </w:pPr>
    </w:p>
    <w:p w:rsidR="005653C4" w:rsidRPr="005653C4" w:rsidRDefault="005653C4" w:rsidP="005653C4">
      <w:pPr>
        <w:pStyle w:val="a3"/>
        <w:ind w:left="405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5653C4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Приложение № 1 </w:t>
      </w:r>
    </w:p>
    <w:p w:rsidR="005653C4" w:rsidRPr="005653C4" w:rsidRDefault="005653C4" w:rsidP="005653C4">
      <w:pPr>
        <w:pStyle w:val="a3"/>
        <w:ind w:left="405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5653C4">
        <w:rPr>
          <w:rFonts w:ascii="Times New Roman" w:hAnsi="Times New Roman" w:cs="Times New Roman"/>
          <w:color w:val="000000"/>
          <w:sz w:val="24"/>
          <w:szCs w:val="24"/>
        </w:rPr>
        <w:t xml:space="preserve">к Положению о Региональном этапе </w:t>
      </w:r>
    </w:p>
    <w:p w:rsidR="005653C4" w:rsidRPr="005653C4" w:rsidRDefault="005653C4" w:rsidP="005653C4">
      <w:pPr>
        <w:pStyle w:val="a3"/>
        <w:ind w:left="405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5653C4">
        <w:rPr>
          <w:rFonts w:ascii="Times New Roman" w:hAnsi="Times New Roman" w:cs="Times New Roman"/>
          <w:color w:val="000000"/>
          <w:sz w:val="24"/>
          <w:szCs w:val="24"/>
        </w:rPr>
        <w:t xml:space="preserve">XX ежегодного Всероссийского конкурса в области педагогики, </w:t>
      </w:r>
    </w:p>
    <w:p w:rsidR="005653C4" w:rsidRPr="005653C4" w:rsidRDefault="005653C4" w:rsidP="005653C4">
      <w:pPr>
        <w:pStyle w:val="a3"/>
        <w:ind w:left="405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5653C4">
        <w:rPr>
          <w:rFonts w:ascii="Times New Roman" w:hAnsi="Times New Roman" w:cs="Times New Roman"/>
          <w:color w:val="000000"/>
          <w:sz w:val="24"/>
          <w:szCs w:val="24"/>
        </w:rPr>
        <w:t xml:space="preserve">воспитания и работы с детьми и молодежью до 20 лет </w:t>
      </w:r>
    </w:p>
    <w:p w:rsidR="005653C4" w:rsidRPr="005653C4" w:rsidRDefault="005653C4" w:rsidP="005653C4">
      <w:pPr>
        <w:pStyle w:val="a3"/>
        <w:ind w:left="405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5653C4">
        <w:rPr>
          <w:rFonts w:ascii="Times New Roman" w:hAnsi="Times New Roman" w:cs="Times New Roman"/>
          <w:color w:val="000000"/>
          <w:sz w:val="24"/>
          <w:szCs w:val="24"/>
        </w:rPr>
        <w:t xml:space="preserve">«За нравственный подвиг учителя» в 2025 г., </w:t>
      </w:r>
    </w:p>
    <w:p w:rsidR="005653C4" w:rsidRPr="005653C4" w:rsidRDefault="005653C4" w:rsidP="005653C4">
      <w:pPr>
        <w:pStyle w:val="a3"/>
        <w:ind w:left="405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5653C4">
        <w:rPr>
          <w:rFonts w:ascii="Times New Roman" w:hAnsi="Times New Roman" w:cs="Times New Roman"/>
          <w:color w:val="000000"/>
          <w:sz w:val="24"/>
          <w:szCs w:val="24"/>
        </w:rPr>
        <w:t>утвержденному</w:t>
      </w:r>
      <w:proofErr w:type="gramEnd"/>
      <w:r w:rsidRPr="005653C4">
        <w:rPr>
          <w:rFonts w:ascii="Times New Roman" w:hAnsi="Times New Roman" w:cs="Times New Roman"/>
          <w:color w:val="000000"/>
          <w:sz w:val="24"/>
          <w:szCs w:val="24"/>
        </w:rPr>
        <w:t xml:space="preserve"> приказом </w:t>
      </w:r>
      <w:proofErr w:type="spellStart"/>
      <w:r w:rsidRPr="005653C4">
        <w:rPr>
          <w:rFonts w:ascii="Times New Roman" w:hAnsi="Times New Roman" w:cs="Times New Roman"/>
          <w:color w:val="000000"/>
          <w:sz w:val="24"/>
          <w:szCs w:val="24"/>
        </w:rPr>
        <w:t>Минобрнауки</w:t>
      </w:r>
      <w:proofErr w:type="spellEnd"/>
      <w:r w:rsidRPr="005653C4">
        <w:rPr>
          <w:rFonts w:ascii="Times New Roman" w:hAnsi="Times New Roman" w:cs="Times New Roman"/>
          <w:color w:val="000000"/>
          <w:sz w:val="24"/>
          <w:szCs w:val="24"/>
        </w:rPr>
        <w:t xml:space="preserve"> РД </w:t>
      </w:r>
    </w:p>
    <w:p w:rsidR="005653C4" w:rsidRDefault="005653C4" w:rsidP="005653C4">
      <w:pPr>
        <w:pStyle w:val="a3"/>
        <w:ind w:left="405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5653C4">
        <w:rPr>
          <w:rFonts w:ascii="Times New Roman" w:hAnsi="Times New Roman" w:cs="Times New Roman"/>
          <w:color w:val="000000"/>
          <w:sz w:val="24"/>
          <w:szCs w:val="24"/>
        </w:rPr>
        <w:t>от 17.01.025г. № 08-02-2-28/25</w:t>
      </w:r>
    </w:p>
    <w:p w:rsidR="005653C4" w:rsidRDefault="005653C4" w:rsidP="005653C4">
      <w:pPr>
        <w:pStyle w:val="a3"/>
        <w:ind w:left="405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5653C4" w:rsidRPr="005653C4" w:rsidRDefault="005653C4" w:rsidP="005653C4">
      <w:pPr>
        <w:pStyle w:val="a3"/>
        <w:ind w:left="405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5653C4" w:rsidRPr="005653C4" w:rsidRDefault="005653C4" w:rsidP="005653C4">
      <w:pPr>
        <w:pStyle w:val="a3"/>
        <w:ind w:left="405"/>
        <w:jc w:val="center"/>
        <w:rPr>
          <w:rFonts w:ascii="Times New Roman CYR" w:hAnsi="Times New Roman CYR" w:cs="Times New Roman CYR"/>
          <w:b/>
          <w:color w:val="000000"/>
        </w:rPr>
      </w:pPr>
      <w:r>
        <w:rPr>
          <w:rFonts w:ascii="Times New Roman CYR" w:hAnsi="Times New Roman CYR" w:cs="Times New Roman CYR"/>
          <w:color w:val="000000"/>
          <w:sz w:val="20"/>
          <w:szCs w:val="20"/>
        </w:rPr>
        <w:t>АНКЕТА УЧАСТНИКА КОНКУРСА</w:t>
      </w:r>
    </w:p>
    <w:p w:rsidR="005653C4" w:rsidRP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5653C4">
        <w:rPr>
          <w:rFonts w:ascii="Times New Roman CYR" w:hAnsi="Times New Roman CYR" w:cs="Times New Roman CYR"/>
          <w:color w:val="000000"/>
          <w:sz w:val="24"/>
          <w:szCs w:val="24"/>
        </w:rPr>
        <w:t>Махачкалинская епархия Русской Православной Церкви</w:t>
      </w:r>
    </w:p>
    <w:p w:rsidR="005653C4" w:rsidRP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5653C4">
        <w:rPr>
          <w:rFonts w:ascii="Times New Roman CYR" w:hAnsi="Times New Roman CYR" w:cs="Times New Roman CYR"/>
          <w:color w:val="000000"/>
          <w:sz w:val="24"/>
          <w:szCs w:val="24"/>
        </w:rPr>
        <w:t xml:space="preserve"> (Московский Патриархат) </w:t>
      </w:r>
    </w:p>
    <w:p w:rsidR="005653C4" w:rsidRP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5653C4">
        <w:rPr>
          <w:rFonts w:ascii="Times New Roman CYR" w:hAnsi="Times New Roman CYR" w:cs="Times New Roman CYR"/>
          <w:color w:val="000000"/>
          <w:sz w:val="24"/>
          <w:szCs w:val="24"/>
        </w:rPr>
        <w:t>Министерство образования и науки Республики Дагестан</w:t>
      </w:r>
    </w:p>
    <w:p w:rsidR="005653C4" w:rsidRP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5653C4">
        <w:rPr>
          <w:rFonts w:ascii="Times New Roman CYR" w:hAnsi="Times New Roman CYR" w:cs="Times New Roman CYR"/>
          <w:color w:val="000000"/>
          <w:sz w:val="24"/>
          <w:szCs w:val="24"/>
        </w:rPr>
        <w:t xml:space="preserve"> Региональный этап XX ежегодного Всероссийского конкурса работ</w:t>
      </w:r>
    </w:p>
    <w:p w:rsidR="005653C4" w:rsidRP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5653C4">
        <w:rPr>
          <w:rFonts w:ascii="Times New Roman CYR" w:hAnsi="Times New Roman CYR" w:cs="Times New Roman CYR"/>
          <w:color w:val="000000"/>
          <w:sz w:val="24"/>
          <w:szCs w:val="24"/>
        </w:rPr>
        <w:t xml:space="preserve"> в области педагогики, работы с детьми и молодёжью</w:t>
      </w:r>
    </w:p>
    <w:p w:rsidR="005653C4" w:rsidRDefault="005653C4" w:rsidP="005653C4">
      <w:pPr>
        <w:pBdr>
          <w:bottom w:val="single" w:sz="12" w:space="1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5653C4"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 w:rsidRPr="005653C4">
        <w:rPr>
          <w:rFonts w:ascii="Times New Roman" w:hAnsi="Times New Roman" w:cs="Times New Roman"/>
          <w:color w:val="000000"/>
          <w:sz w:val="24"/>
          <w:szCs w:val="24"/>
        </w:rPr>
        <w:t>«</w:t>
      </w:r>
      <w:r w:rsidRPr="005653C4">
        <w:rPr>
          <w:rFonts w:ascii="Times New Roman CYR" w:hAnsi="Times New Roman CYR" w:cs="Times New Roman CYR"/>
          <w:color w:val="000000"/>
          <w:sz w:val="24"/>
          <w:szCs w:val="24"/>
        </w:rPr>
        <w:t>За нравственный подвиг учителя»</w:t>
      </w:r>
    </w:p>
    <w:p w:rsid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Фамилия Имя Отчество (в именительном падеже)</w:t>
      </w:r>
    </w:p>
    <w:p w:rsid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5653C4" w:rsidRDefault="005653C4" w:rsidP="005653C4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Название работы ________________________________________________________________________________</w:t>
      </w:r>
    </w:p>
    <w:p w:rsid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5653C4" w:rsidRDefault="005653C4" w:rsidP="005653C4">
      <w:pPr>
        <w:pBdr>
          <w:bottom w:val="single" w:sz="12" w:space="1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Номинация (оставить одну номинацию)</w:t>
      </w:r>
    </w:p>
    <w:p w:rsidR="005653C4" w:rsidRDefault="005653C4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D760F5" w:rsidRDefault="00D760F5" w:rsidP="005653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Информация об авторе работы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Дата и место рождения____________________________________________________________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cs="Times New Roman CYR"/>
          <w:color w:val="000000"/>
          <w:sz w:val="20"/>
          <w:szCs w:val="20"/>
        </w:rPr>
      </w:pPr>
      <w:r>
        <w:rPr>
          <w:rFonts w:ascii="Times New Roman CYR" w:hAnsi="Times New Roman CYR" w:cs="Times New Roman CYR"/>
          <w:color w:val="000000"/>
          <w:sz w:val="20"/>
          <w:szCs w:val="20"/>
        </w:rPr>
        <w:t xml:space="preserve">Адрес (с указанием почтового индекса), все телефоны, </w:t>
      </w:r>
      <w:r>
        <w:rPr>
          <w:rFonts w:cs="Times New Roman CYR"/>
          <w:color w:val="000000"/>
          <w:sz w:val="20"/>
          <w:szCs w:val="20"/>
          <w:lang w:val="en-US"/>
        </w:rPr>
        <w:t>e</w:t>
      </w:r>
      <w:r w:rsidRPr="00D760F5">
        <w:rPr>
          <w:rFonts w:cs="Times New Roman CYR"/>
          <w:color w:val="000000"/>
          <w:sz w:val="20"/>
          <w:szCs w:val="20"/>
        </w:rPr>
        <w:t>-</w:t>
      </w:r>
      <w:r>
        <w:rPr>
          <w:rFonts w:cs="Times New Roman CYR"/>
          <w:color w:val="000000"/>
          <w:sz w:val="20"/>
          <w:szCs w:val="20"/>
          <w:lang w:val="en-US"/>
        </w:rPr>
        <w:t>mail</w:t>
      </w:r>
      <w:r>
        <w:rPr>
          <w:rFonts w:cs="Times New Roman CYR"/>
          <w:color w:val="000000"/>
          <w:sz w:val="20"/>
          <w:szCs w:val="20"/>
        </w:rPr>
        <w:t xml:space="preserve"> ____   ______________________________________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cs="Times New Roman CYR"/>
          <w:color w:val="000000"/>
          <w:sz w:val="20"/>
          <w:szCs w:val="2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  <w:r>
        <w:rPr>
          <w:rFonts w:ascii="Times New Roman CYR" w:hAnsi="Times New Roman CYR" w:cs="Times New Roman CYR"/>
          <w:color w:val="000000"/>
          <w:sz w:val="20"/>
          <w:szCs w:val="20"/>
        </w:rPr>
        <w:t>Место работы или род занятий ______________________________________________________________________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  <w:r>
        <w:rPr>
          <w:rFonts w:ascii="Times New Roman CYR" w:hAnsi="Times New Roman CYR" w:cs="Times New Roman CYR"/>
          <w:color w:val="000000"/>
          <w:sz w:val="20"/>
          <w:szCs w:val="20"/>
        </w:rPr>
        <w:t>Образование (с указанием учебного заведения), почётные звания (при их наличии)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  <w:r>
        <w:rPr>
          <w:rFonts w:ascii="Times New Roman CYR" w:hAnsi="Times New Roman CYR" w:cs="Times New Roman CYR"/>
          <w:color w:val="000000"/>
          <w:sz w:val="20"/>
          <w:szCs w:val="20"/>
        </w:rPr>
        <w:t>Наличие премий, призов и иных наград ______________________________________________________________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0"/>
          <w:szCs w:val="20"/>
        </w:rPr>
      </w:pPr>
    </w:p>
    <w:p w:rsidR="00D760F5" w:rsidRP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760F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Республика Дагестан </w:t>
      </w:r>
    </w:p>
    <w:p w:rsidR="00D760F5" w:rsidRP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</w:pPr>
      <w:r w:rsidRPr="00D760F5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город</w:t>
      </w:r>
      <w:r w:rsidRPr="00D760F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, </w:t>
      </w:r>
      <w:r w:rsidRPr="00D760F5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село 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760F5">
        <w:rPr>
          <w:rFonts w:ascii="Times New Roman" w:hAnsi="Times New Roman" w:cs="Times New Roman"/>
          <w:b/>
          <w:color w:val="000000"/>
          <w:sz w:val="28"/>
          <w:szCs w:val="28"/>
        </w:rPr>
        <w:t>2025 год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</w:t>
      </w:r>
      <w:r w:rsidRPr="00D760F5">
        <w:rPr>
          <w:rFonts w:ascii="Times New Roman CYR" w:hAnsi="Times New Roman CYR" w:cs="Times New Roman CYR"/>
          <w:i/>
          <w:iCs/>
          <w:color w:val="000000"/>
          <w:sz w:val="28"/>
          <w:szCs w:val="28"/>
        </w:rPr>
        <w:t>Анкета подписывается автором (авторами) работы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i/>
          <w:i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color w:val="000000"/>
          <w:sz w:val="28"/>
          <w:szCs w:val="28"/>
        </w:rPr>
        <w:t>.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  <w:r>
        <w:rPr>
          <w:rFonts w:ascii="Times New Roman CYR" w:hAnsi="Times New Roman CYR" w:cs="Times New Roman CYR"/>
          <w:color w:val="000000"/>
        </w:rPr>
        <w:lastRenderedPageBreak/>
        <w:t xml:space="preserve">Приложение </w:t>
      </w:r>
      <w:r>
        <w:rPr>
          <w:rFonts w:ascii="Times New Roman" w:hAnsi="Times New Roman" w:cs="Times New Roman"/>
          <w:color w:val="000000"/>
        </w:rPr>
        <w:t xml:space="preserve">№ 2 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к Положению о Региональном этапе 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XX ежегодного Всероссийского конкурса в области педагогики, 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воспитания и работы с детьми и молодежью до 20 лет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</w:t>
      </w:r>
      <w:r>
        <w:rPr>
          <w:rFonts w:ascii="Times New Roman" w:hAnsi="Times New Roman" w:cs="Times New Roman"/>
          <w:color w:val="000000"/>
        </w:rPr>
        <w:t>«</w:t>
      </w:r>
      <w:r>
        <w:rPr>
          <w:rFonts w:ascii="Times New Roman CYR" w:hAnsi="Times New Roman CYR" w:cs="Times New Roman CYR"/>
          <w:color w:val="000000"/>
        </w:rPr>
        <w:t>За нравственный подвиг учителя</w:t>
      </w:r>
      <w:r>
        <w:rPr>
          <w:rFonts w:ascii="Times New Roman" w:hAnsi="Times New Roman" w:cs="Times New Roman"/>
          <w:color w:val="000000"/>
        </w:rPr>
        <w:t xml:space="preserve">» </w:t>
      </w:r>
      <w:r>
        <w:rPr>
          <w:rFonts w:ascii="Times New Roman CYR" w:hAnsi="Times New Roman CYR" w:cs="Times New Roman CYR"/>
          <w:color w:val="000000"/>
        </w:rPr>
        <w:t xml:space="preserve">в 2025 г., 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proofErr w:type="gramStart"/>
      <w:r>
        <w:rPr>
          <w:rFonts w:ascii="Times New Roman CYR" w:hAnsi="Times New Roman CYR" w:cs="Times New Roman CYR"/>
          <w:color w:val="000000"/>
        </w:rPr>
        <w:t>утвержденному</w:t>
      </w:r>
      <w:proofErr w:type="gramEnd"/>
      <w:r>
        <w:rPr>
          <w:rFonts w:ascii="Times New Roman CYR" w:hAnsi="Times New Roman CYR" w:cs="Times New Roman CYR"/>
          <w:color w:val="000000"/>
        </w:rPr>
        <w:t xml:space="preserve"> приказом </w:t>
      </w:r>
      <w:proofErr w:type="spellStart"/>
      <w:r>
        <w:rPr>
          <w:rFonts w:ascii="Times New Roman CYR" w:hAnsi="Times New Roman CYR" w:cs="Times New Roman CYR"/>
          <w:color w:val="000000"/>
        </w:rPr>
        <w:t>Минобрнауки</w:t>
      </w:r>
      <w:proofErr w:type="spellEnd"/>
      <w:r>
        <w:rPr>
          <w:rFonts w:ascii="Times New Roman CYR" w:hAnsi="Times New Roman CYR" w:cs="Times New Roman CYR"/>
          <w:color w:val="000000"/>
        </w:rPr>
        <w:t xml:space="preserve"> РД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от 17.01.2025г. № 08-02-2-28/25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СОПРОВОДИТЕЛЬНОЕ ПИСЬМО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Махачкалинская епархия Русской Православной Церкви 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(Московский Патриархат)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Министерство образования и науки Республики Дагестан 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Региональный этап XX ежегодного Всероссийского конкурса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работ в области педагогики, работы с детьми и молодёжью </w:t>
      </w:r>
    </w:p>
    <w:p w:rsidR="00D760F5" w:rsidRDefault="00D760F5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>«</w:t>
      </w:r>
      <w:r>
        <w:rPr>
          <w:rFonts w:ascii="Times New Roman CYR" w:hAnsi="Times New Roman CYR" w:cs="Times New Roman CYR"/>
          <w:color w:val="000000"/>
        </w:rPr>
        <w:t>За нравственный подвиг учителя</w:t>
      </w:r>
      <w:r>
        <w:rPr>
          <w:rFonts w:ascii="Times New Roman" w:hAnsi="Times New Roman" w:cs="Times New Roman"/>
          <w:color w:val="000000"/>
        </w:rPr>
        <w:t xml:space="preserve">» </w:t>
      </w:r>
      <w:r>
        <w:rPr>
          <w:rFonts w:ascii="Times New Roman CYR" w:hAnsi="Times New Roman CYR" w:cs="Times New Roman CYR"/>
          <w:color w:val="000000"/>
        </w:rPr>
        <w:t>в 2025 г.</w:t>
      </w:r>
    </w:p>
    <w:p w:rsidR="00B75347" w:rsidRDefault="00B75347" w:rsidP="00D760F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Фамилия, имя, отчество __________________________________________________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Наименование работы ___________________________________________________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Конкурсное направление (оставить нужное)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Лучший образовательный издательский проект года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Лучшая дополнительная общеразвивающая программа духовно-нравственного и гражданско-патриотического воспитания детей и молодежи.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Лучшая методическая разработка в предметных областях </w:t>
      </w:r>
      <w:r>
        <w:rPr>
          <w:rFonts w:ascii="Times New Roman" w:hAnsi="Times New Roman" w:cs="Times New Roman"/>
          <w:color w:val="000000"/>
        </w:rPr>
        <w:t>«</w:t>
      </w:r>
      <w:r>
        <w:rPr>
          <w:rFonts w:ascii="Times New Roman CYR" w:hAnsi="Times New Roman CYR" w:cs="Times New Roman CYR"/>
          <w:color w:val="000000"/>
        </w:rPr>
        <w:t>Основы религиозных культур и светской этики</w:t>
      </w:r>
      <w:r>
        <w:rPr>
          <w:rFonts w:ascii="Times New Roman" w:hAnsi="Times New Roman" w:cs="Times New Roman"/>
          <w:color w:val="000000"/>
        </w:rPr>
        <w:t>», «</w:t>
      </w:r>
      <w:r>
        <w:rPr>
          <w:rFonts w:ascii="Times New Roman CYR" w:hAnsi="Times New Roman CYR" w:cs="Times New Roman CYR"/>
          <w:color w:val="000000"/>
        </w:rPr>
        <w:t>Основы духовно - нравственной культуры народов России</w:t>
      </w:r>
      <w:r>
        <w:rPr>
          <w:rFonts w:ascii="Times New Roman" w:hAnsi="Times New Roman" w:cs="Times New Roman"/>
          <w:color w:val="000000"/>
        </w:rPr>
        <w:t>», «</w:t>
      </w:r>
      <w:r>
        <w:rPr>
          <w:rFonts w:ascii="Times New Roman CYR" w:hAnsi="Times New Roman CYR" w:cs="Times New Roman CYR"/>
          <w:color w:val="000000"/>
        </w:rPr>
        <w:t>Основы православной веры</w:t>
      </w:r>
      <w:r>
        <w:rPr>
          <w:rFonts w:ascii="Times New Roman" w:hAnsi="Times New Roman" w:cs="Times New Roman"/>
          <w:color w:val="000000"/>
        </w:rPr>
        <w:t>» (</w:t>
      </w:r>
      <w:r>
        <w:rPr>
          <w:rFonts w:ascii="Times New Roman CYR" w:hAnsi="Times New Roman CYR" w:cs="Times New Roman CYR"/>
          <w:color w:val="000000"/>
        </w:rPr>
        <w:t>для образовательных организаций с религиозным компонентом).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За организацию духовно-нравственного воспитания в образовательной организации. 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Краткая аннотация работы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>(</w:t>
      </w:r>
      <w:r>
        <w:rPr>
          <w:rFonts w:ascii="Times New Roman CYR" w:hAnsi="Times New Roman CYR" w:cs="Times New Roman CYR"/>
          <w:color w:val="000000"/>
        </w:rPr>
        <w:t>не более 1 000 печатных знаков)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color w:val="000000"/>
        </w:rPr>
      </w:pPr>
      <w:r>
        <w:rPr>
          <w:rFonts w:ascii="Times New Roman CYR" w:hAnsi="Times New Roman CYR" w:cs="Times New Roman CYR"/>
          <w:i/>
          <w:iCs/>
          <w:color w:val="000000"/>
        </w:rPr>
        <w:t>Сопроводительное письмо подписываются лично автором (авторами) работы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i/>
          <w:iCs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347" w:rsidRPr="00D760F5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760F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Республика Дагестан </w:t>
      </w:r>
    </w:p>
    <w:p w:rsidR="00B75347" w:rsidRPr="00D760F5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</w:pPr>
      <w:r w:rsidRPr="00D760F5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город</w:t>
      </w:r>
      <w:r w:rsidRPr="00D760F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, </w:t>
      </w:r>
      <w:r w:rsidRPr="00D760F5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село 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760F5">
        <w:rPr>
          <w:rFonts w:ascii="Times New Roman" w:hAnsi="Times New Roman" w:cs="Times New Roman"/>
          <w:b/>
          <w:color w:val="000000"/>
          <w:sz w:val="28"/>
          <w:szCs w:val="28"/>
        </w:rPr>
        <w:t>2025 год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lastRenderedPageBreak/>
        <w:t xml:space="preserve">Приложение №3 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к Положению о Региональном этапе  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XX ежегодного Всероссийского конкурса в области педагогики, 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воспитания и  работы с детьми н молодежью до 20 лет 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  <w:r>
        <w:rPr>
          <w:rFonts w:ascii="Times New Roman CYR" w:hAnsi="Times New Roman CYR" w:cs="Times New Roman CYR"/>
          <w:color w:val="000000"/>
        </w:rPr>
        <w:t>«За нравственный подвиг учителя» в 2025 г</w:t>
      </w:r>
      <w:r>
        <w:rPr>
          <w:rFonts w:ascii="Times New Roman" w:hAnsi="Times New Roman" w:cs="Times New Roman"/>
          <w:color w:val="000000"/>
        </w:rPr>
        <w:t>„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</w:t>
      </w:r>
      <w:proofErr w:type="gramStart"/>
      <w:r>
        <w:rPr>
          <w:rFonts w:ascii="Times New Roman CYR" w:hAnsi="Times New Roman CYR" w:cs="Times New Roman CYR"/>
          <w:color w:val="000000"/>
        </w:rPr>
        <w:t>утвержденному</w:t>
      </w:r>
      <w:proofErr w:type="gramEnd"/>
      <w:r>
        <w:rPr>
          <w:rFonts w:ascii="Times New Roman CYR" w:hAnsi="Times New Roman CYR" w:cs="Times New Roman CYR"/>
          <w:color w:val="000000"/>
        </w:rPr>
        <w:t xml:space="preserve"> приказом </w:t>
      </w:r>
      <w:proofErr w:type="spellStart"/>
      <w:r>
        <w:rPr>
          <w:rFonts w:ascii="Times New Roman CYR" w:hAnsi="Times New Roman CYR" w:cs="Times New Roman CYR"/>
          <w:color w:val="000000"/>
        </w:rPr>
        <w:t>Минобрнауки</w:t>
      </w:r>
      <w:proofErr w:type="spellEnd"/>
      <w:r>
        <w:rPr>
          <w:rFonts w:ascii="Times New Roman CYR" w:hAnsi="Times New Roman CYR" w:cs="Times New Roman CYR"/>
          <w:color w:val="000000"/>
        </w:rPr>
        <w:t xml:space="preserve"> РД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от 17.01.2025г. № 08-02-2-28/25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ПРЕДСТАВЛЕНИЕ</w:t>
      </w:r>
    </w:p>
    <w:p w:rsidR="00B75347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4A750C" w:rsidRDefault="00B75347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Махачкалинская епархия Русской Православной Церкви </w:t>
      </w:r>
    </w:p>
    <w:p w:rsidR="00B75347" w:rsidRDefault="004A750C" w:rsidP="00B753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(Московский Патриархат)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</w:t>
      </w:r>
      <w:r w:rsidR="00B75347">
        <w:rPr>
          <w:rFonts w:ascii="Times New Roman CYR" w:hAnsi="Times New Roman CYR" w:cs="Times New Roman CYR"/>
          <w:color w:val="000000"/>
        </w:rPr>
        <w:t>Министерство образования и науки Республики Дагестан</w:t>
      </w:r>
    </w:p>
    <w:p w:rsidR="004A750C" w:rsidRDefault="00B75347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Региональный этап XX ежегодного Всероссийского конкурса</w:t>
      </w:r>
    </w:p>
    <w:p w:rsidR="004A750C" w:rsidRDefault="00B75347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работ в области педагогики, работы с детьми и молодёжью</w:t>
      </w:r>
    </w:p>
    <w:p w:rsidR="00B75347" w:rsidRDefault="00B75347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 </w:t>
      </w:r>
      <w:r>
        <w:rPr>
          <w:rFonts w:ascii="Times New Roman" w:hAnsi="Times New Roman" w:cs="Times New Roman"/>
          <w:color w:val="000000"/>
        </w:rPr>
        <w:t>«</w:t>
      </w:r>
      <w:r>
        <w:rPr>
          <w:rFonts w:ascii="Times New Roman CYR" w:hAnsi="Times New Roman CYR" w:cs="Times New Roman CYR"/>
          <w:color w:val="000000"/>
        </w:rPr>
        <w:t>За нравственный подвиг учителя</w:t>
      </w:r>
      <w:r>
        <w:rPr>
          <w:rFonts w:ascii="Times New Roman" w:hAnsi="Times New Roman" w:cs="Times New Roman"/>
          <w:color w:val="000000"/>
        </w:rPr>
        <w:t xml:space="preserve">» </w:t>
      </w:r>
      <w:r>
        <w:rPr>
          <w:rFonts w:ascii="Times New Roman CYR" w:hAnsi="Times New Roman CYR" w:cs="Times New Roman CYR"/>
          <w:color w:val="000000"/>
        </w:rPr>
        <w:t>в 2025</w:t>
      </w:r>
      <w:r w:rsidR="004A750C">
        <w:rPr>
          <w:rFonts w:ascii="Times New Roman CYR" w:hAnsi="Times New Roman CYR" w:cs="Times New Roman CYR"/>
          <w:color w:val="000000"/>
        </w:rPr>
        <w:t xml:space="preserve"> г.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Фамилия, имя, отчество __________________________________________________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Наименование работы ___________________________________________________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Конкурсное направление (оставить нужное)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Лучший образовательный издательский проект года.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Лучшая дополнительная общеразвивающая программа духовно-нравственного и гражданско-патриотического воспитания детей и молодежи.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Лучшая методическая разработка в предметных областях </w:t>
      </w:r>
      <w:r>
        <w:rPr>
          <w:rFonts w:ascii="Times New Roman" w:hAnsi="Times New Roman" w:cs="Times New Roman"/>
          <w:color w:val="000000"/>
        </w:rPr>
        <w:t>«</w:t>
      </w:r>
      <w:r>
        <w:rPr>
          <w:rFonts w:ascii="Times New Roman CYR" w:hAnsi="Times New Roman CYR" w:cs="Times New Roman CYR"/>
          <w:color w:val="000000"/>
        </w:rPr>
        <w:t xml:space="preserve">Основы религиозных </w:t>
      </w:r>
      <w:proofErr w:type="spellStart"/>
      <w:r>
        <w:rPr>
          <w:rFonts w:ascii="Times New Roman CYR" w:hAnsi="Times New Roman CYR" w:cs="Times New Roman CYR"/>
          <w:color w:val="000000"/>
        </w:rPr>
        <w:t>кулыу</w:t>
      </w:r>
      <w:proofErr w:type="spellEnd"/>
      <w:r>
        <w:rPr>
          <w:rFonts w:ascii="Times New Roman CYR" w:hAnsi="Times New Roman CYR" w:cs="Times New Roman CYR"/>
          <w:color w:val="000000"/>
        </w:rPr>
        <w:t xml:space="preserve"> </w:t>
      </w:r>
      <w:proofErr w:type="gramStart"/>
      <w:r>
        <w:rPr>
          <w:rFonts w:ascii="Times New Roman CYR" w:hAnsi="Times New Roman CYR" w:cs="Times New Roman CYR"/>
          <w:color w:val="000000"/>
        </w:rPr>
        <w:t>р</w:t>
      </w:r>
      <w:proofErr w:type="gramEnd"/>
      <w:r>
        <w:rPr>
          <w:rFonts w:ascii="Times New Roman CYR" w:hAnsi="Times New Roman CYR" w:cs="Times New Roman CYR"/>
          <w:color w:val="000000"/>
        </w:rPr>
        <w:t xml:space="preserve"> и светской этики</w:t>
      </w:r>
      <w:r>
        <w:rPr>
          <w:rFonts w:ascii="Times New Roman" w:hAnsi="Times New Roman" w:cs="Times New Roman"/>
          <w:color w:val="000000"/>
        </w:rPr>
        <w:t>», «</w:t>
      </w:r>
      <w:r>
        <w:rPr>
          <w:rFonts w:ascii="Times New Roman CYR" w:hAnsi="Times New Roman CYR" w:cs="Times New Roman CYR"/>
          <w:color w:val="000000"/>
        </w:rPr>
        <w:t>Основы духовно - нравственной культуры народов России</w:t>
      </w:r>
      <w:r>
        <w:rPr>
          <w:rFonts w:ascii="Times New Roman" w:hAnsi="Times New Roman" w:cs="Times New Roman"/>
          <w:color w:val="000000"/>
        </w:rPr>
        <w:t>», «</w:t>
      </w:r>
      <w:r>
        <w:rPr>
          <w:rFonts w:ascii="Times New Roman CYR" w:hAnsi="Times New Roman CYR" w:cs="Times New Roman CYR"/>
          <w:color w:val="000000"/>
        </w:rPr>
        <w:t>Основы православной веры</w:t>
      </w:r>
      <w:r>
        <w:rPr>
          <w:rFonts w:ascii="Times New Roman" w:hAnsi="Times New Roman" w:cs="Times New Roman"/>
          <w:color w:val="000000"/>
        </w:rPr>
        <w:t>» (</w:t>
      </w:r>
      <w:r>
        <w:rPr>
          <w:rFonts w:ascii="Times New Roman CYR" w:hAnsi="Times New Roman CYR" w:cs="Times New Roman CYR"/>
          <w:color w:val="000000"/>
        </w:rPr>
        <w:t>для образовательных организаций с религиозным компонентом).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За организацию духовно-нравственного воспитания в образовательной организации.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Представление педагога (не более </w:t>
      </w:r>
      <w:proofErr w:type="spellStart"/>
      <w:r>
        <w:rPr>
          <w:rFonts w:ascii="Times New Roman CYR" w:hAnsi="Times New Roman CYR" w:cs="Times New Roman CYR"/>
          <w:color w:val="000000"/>
        </w:rPr>
        <w:t>полстрашщы</w:t>
      </w:r>
      <w:proofErr w:type="spellEnd"/>
      <w:r>
        <w:rPr>
          <w:rFonts w:ascii="Times New Roman CYR" w:hAnsi="Times New Roman CYR" w:cs="Times New Roman CYR"/>
          <w:color w:val="000000"/>
        </w:rPr>
        <w:t>)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Руководитель образовательной организации _______________________________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Руководитель органа управления образованием _____________________________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A750C" w:rsidRPr="00D760F5" w:rsidRDefault="004A750C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760F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Республика Дагестан </w:t>
      </w:r>
    </w:p>
    <w:p w:rsidR="004A750C" w:rsidRPr="00D760F5" w:rsidRDefault="004A750C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</w:pPr>
      <w:r w:rsidRPr="00D760F5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город</w:t>
      </w:r>
      <w:r w:rsidRPr="00D760F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, </w:t>
      </w:r>
      <w:r w:rsidRPr="00D760F5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село 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760F5">
        <w:rPr>
          <w:rFonts w:ascii="Times New Roman" w:hAnsi="Times New Roman" w:cs="Times New Roman"/>
          <w:b/>
          <w:color w:val="000000"/>
          <w:sz w:val="28"/>
          <w:szCs w:val="28"/>
        </w:rPr>
        <w:t>2025 год</w:t>
      </w: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4A750C" w:rsidRDefault="004A750C" w:rsidP="004A75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</w:rPr>
      </w:pPr>
    </w:p>
    <w:p w:rsidR="004A750C" w:rsidRPr="00DF2087" w:rsidRDefault="004A750C" w:rsidP="004A750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lastRenderedPageBreak/>
        <w:t xml:space="preserve">Приложение </w:t>
      </w:r>
      <w:r w:rsidRPr="00DF2087">
        <w:rPr>
          <w:rFonts w:ascii="Times New Roman" w:hAnsi="Times New Roman" w:cs="Times New Roman"/>
          <w:color w:val="000000"/>
          <w:sz w:val="24"/>
          <w:szCs w:val="24"/>
        </w:rPr>
        <w:t xml:space="preserve">№ 4 </w:t>
      </w:r>
    </w:p>
    <w:p w:rsidR="004A750C" w:rsidRPr="00DF2087" w:rsidRDefault="004A750C" w:rsidP="004A750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к Положению о Региональном этапе </w:t>
      </w:r>
    </w:p>
    <w:p w:rsidR="004A750C" w:rsidRPr="00DF2087" w:rsidRDefault="004A750C" w:rsidP="004A750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>XX ежегодного Всероссийского конкурса в области педагогики,</w:t>
      </w:r>
    </w:p>
    <w:p w:rsidR="004A750C" w:rsidRPr="00DF2087" w:rsidRDefault="004A750C" w:rsidP="004A750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 воспитания и работы с детьми и молодежью до 20 лет</w:t>
      </w:r>
    </w:p>
    <w:p w:rsidR="004A750C" w:rsidRPr="00DF2087" w:rsidRDefault="004A750C" w:rsidP="004A750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 w:rsidRPr="00DF2087">
        <w:rPr>
          <w:rFonts w:ascii="Times New Roman" w:hAnsi="Times New Roman" w:cs="Times New Roman"/>
          <w:color w:val="000000"/>
          <w:sz w:val="24"/>
          <w:szCs w:val="24"/>
        </w:rPr>
        <w:t>«</w:t>
      </w: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>За нравственный подвиг учителя</w:t>
      </w:r>
      <w:r w:rsidRPr="00DF2087">
        <w:rPr>
          <w:rFonts w:ascii="Times New Roman" w:hAnsi="Times New Roman" w:cs="Times New Roman"/>
          <w:color w:val="000000"/>
          <w:sz w:val="24"/>
          <w:szCs w:val="24"/>
        </w:rPr>
        <w:t xml:space="preserve">» </w:t>
      </w: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в 2025г., </w:t>
      </w:r>
    </w:p>
    <w:p w:rsidR="00DF2087" w:rsidRPr="00DF2087" w:rsidRDefault="004A750C" w:rsidP="00DF208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  <w:proofErr w:type="gramStart"/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>утвержденному</w:t>
      </w:r>
      <w:proofErr w:type="gramEnd"/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 приказом </w:t>
      </w:r>
      <w:proofErr w:type="spellStart"/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>Минобрнауки</w:t>
      </w:r>
      <w:proofErr w:type="spellEnd"/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 РД</w:t>
      </w:r>
    </w:p>
    <w:p w:rsidR="00DF2087" w:rsidRDefault="00DF2087" w:rsidP="00DF208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>от 17.01.2025г. № 08-02-2-28/25</w:t>
      </w:r>
    </w:p>
    <w:p w:rsidR="00DF2087" w:rsidRDefault="00DF2087" w:rsidP="00DF208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DF2087" w:rsidRDefault="00DF2087" w:rsidP="00DF208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DF2087" w:rsidRDefault="00DF2087" w:rsidP="00DF208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bCs/>
          <w:color w:val="000000"/>
        </w:rPr>
      </w:pPr>
      <w:r>
        <w:rPr>
          <w:rFonts w:ascii="Times New Roman CYR" w:hAnsi="Times New Roman CYR" w:cs="Times New Roman CYR"/>
          <w:b/>
          <w:bCs/>
          <w:color w:val="000000"/>
        </w:rPr>
        <w:t xml:space="preserve">Пошаговая инструкция регистрации на портале конкурса </w:t>
      </w:r>
    </w:p>
    <w:p w:rsidR="00DF2087" w:rsidRPr="00DF2087" w:rsidRDefault="00DF2087" w:rsidP="00DF208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</w:rPr>
        <w:t>«</w:t>
      </w:r>
      <w:r>
        <w:rPr>
          <w:rFonts w:ascii="Times New Roman CYR" w:hAnsi="Times New Roman CYR" w:cs="Times New Roman CYR"/>
          <w:b/>
          <w:bCs/>
          <w:color w:val="000000"/>
        </w:rPr>
        <w:t>За нравственный подвиг учителя</w:t>
      </w:r>
      <w:r>
        <w:rPr>
          <w:rFonts w:ascii="Times New Roman" w:hAnsi="Times New Roman" w:cs="Times New Roman"/>
          <w:b/>
          <w:bCs/>
          <w:color w:val="000000"/>
        </w:rPr>
        <w:t>»</w:t>
      </w:r>
    </w:p>
    <w:p w:rsidR="00DF2087" w:rsidRDefault="00DF2087" w:rsidP="00DF20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p w:rsidR="00DF2087" w:rsidRPr="00DF2087" w:rsidRDefault="00DF2087" w:rsidP="00DF2087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DF2087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Перейдите на портал конкурса </w:t>
      </w:r>
      <w:r w:rsidRPr="00DF2087">
        <w:rPr>
          <w:rFonts w:ascii="Times New Roman" w:hAnsi="Times New Roman" w:cs="Times New Roman"/>
          <w:color w:val="000000"/>
          <w:sz w:val="24"/>
          <w:szCs w:val="24"/>
        </w:rPr>
        <w:t>«</w:t>
      </w: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>За нравственный подвиг учителя</w:t>
      </w:r>
      <w:r w:rsidRPr="00DF2087">
        <w:rPr>
          <w:rFonts w:ascii="Times New Roman" w:hAnsi="Times New Roman" w:cs="Times New Roman"/>
          <w:color w:val="000000"/>
          <w:sz w:val="24"/>
          <w:szCs w:val="24"/>
        </w:rPr>
        <w:t xml:space="preserve">». </w:t>
      </w: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Это можно сделать двумя способами </w:t>
      </w:r>
    </w:p>
    <w:p w:rsidR="00DF2087" w:rsidRDefault="00DF2087" w:rsidP="00DF2087">
      <w:pPr>
        <w:autoSpaceDE w:val="0"/>
        <w:autoSpaceDN w:val="0"/>
        <w:adjustRightInd w:val="0"/>
        <w:spacing w:after="0" w:line="240" w:lineRule="auto"/>
        <w:rPr>
          <w:rFonts w:cs="Times New Roman CYR"/>
          <w:color w:val="000000"/>
          <w:sz w:val="24"/>
          <w:szCs w:val="24"/>
        </w:rPr>
      </w:pP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А) Удерживая клавишу </w:t>
      </w:r>
      <w:r w:rsidRPr="00DF2087">
        <w:rPr>
          <w:rFonts w:cs="Times New Roman CYR"/>
          <w:color w:val="000000"/>
          <w:sz w:val="24"/>
          <w:szCs w:val="24"/>
          <w:lang w:val="en-US"/>
        </w:rPr>
        <w:t>Ctrl</w:t>
      </w: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, щёлкните по ссылке: </w:t>
      </w:r>
      <w:hyperlink r:id="rId7" w:history="1">
        <w:r w:rsidRPr="00DF2087">
          <w:rPr>
            <w:rStyle w:val="a4"/>
            <w:rFonts w:cs="Times New Roman CYR"/>
            <w:sz w:val="24"/>
            <w:szCs w:val="24"/>
            <w:lang w:val="en-US"/>
          </w:rPr>
          <w:t>http</w:t>
        </w:r>
        <w:r w:rsidRPr="00DF2087">
          <w:rPr>
            <w:rStyle w:val="a4"/>
            <w:rFonts w:cs="Times New Roman CYR"/>
            <w:sz w:val="24"/>
            <w:szCs w:val="24"/>
          </w:rPr>
          <w:t>://</w:t>
        </w:r>
        <w:r w:rsidRPr="00DF2087">
          <w:rPr>
            <w:rStyle w:val="a4"/>
            <w:rFonts w:cs="Times New Roman CYR"/>
            <w:sz w:val="24"/>
            <w:szCs w:val="24"/>
            <w:lang w:val="en-US"/>
          </w:rPr>
          <w:t>comp</w:t>
        </w:r>
        <w:r w:rsidRPr="00DF2087">
          <w:rPr>
            <w:rStyle w:val="a4"/>
            <w:rFonts w:cs="Times New Roman CYR"/>
            <w:sz w:val="24"/>
            <w:szCs w:val="24"/>
          </w:rPr>
          <w:t>.</w:t>
        </w:r>
        <w:proofErr w:type="spellStart"/>
        <w:r w:rsidRPr="00DF2087">
          <w:rPr>
            <w:rStyle w:val="a4"/>
            <w:rFonts w:cs="Times New Roman CYR"/>
            <w:sz w:val="24"/>
            <w:szCs w:val="24"/>
            <w:lang w:val="en-US"/>
          </w:rPr>
          <w:t>podvig</w:t>
        </w:r>
        <w:proofErr w:type="spellEnd"/>
        <w:r w:rsidRPr="00DF2087">
          <w:rPr>
            <w:rStyle w:val="a4"/>
            <w:rFonts w:cs="Times New Roman CYR"/>
            <w:sz w:val="24"/>
            <w:szCs w:val="24"/>
          </w:rPr>
          <w:t>-</w:t>
        </w:r>
        <w:proofErr w:type="spellStart"/>
        <w:r w:rsidRPr="00DF2087">
          <w:rPr>
            <w:rStyle w:val="a4"/>
            <w:rFonts w:cs="Times New Roman CYR"/>
            <w:sz w:val="24"/>
            <w:szCs w:val="24"/>
            <w:lang w:val="en-US"/>
          </w:rPr>
          <w:t>uchitelya</w:t>
        </w:r>
        <w:proofErr w:type="spellEnd"/>
        <w:r w:rsidRPr="00DF2087">
          <w:rPr>
            <w:rStyle w:val="a4"/>
            <w:rFonts w:cs="Times New Roman CYR"/>
            <w:sz w:val="24"/>
            <w:szCs w:val="24"/>
          </w:rPr>
          <w:t>.</w:t>
        </w:r>
        <w:proofErr w:type="spellStart"/>
        <w:r w:rsidRPr="00DF2087">
          <w:rPr>
            <w:rStyle w:val="a4"/>
            <w:rFonts w:cs="Times New Roman CYR"/>
            <w:sz w:val="24"/>
            <w:szCs w:val="24"/>
            <w:lang w:val="en-US"/>
          </w:rPr>
          <w:t>ru</w:t>
        </w:r>
        <w:proofErr w:type="spellEnd"/>
      </w:hyperlink>
      <w:r w:rsidRPr="00DF2087">
        <w:rPr>
          <w:rFonts w:cs="Times New Roman CYR"/>
          <w:color w:val="000000"/>
          <w:sz w:val="24"/>
          <w:szCs w:val="24"/>
        </w:rPr>
        <w:t xml:space="preserve"> </w:t>
      </w:r>
      <w:r w:rsidRPr="00DF2087">
        <w:rPr>
          <w:rFonts w:ascii="Times New Roman CYR" w:hAnsi="Times New Roman CYR" w:cs="Times New Roman CYR"/>
          <w:color w:val="000000"/>
          <w:sz w:val="24"/>
          <w:szCs w:val="24"/>
        </w:rPr>
        <w:t xml:space="preserve">Б) Скопируйте ссылку в адресную строку браузера и нажмите клавишу </w:t>
      </w:r>
      <w:r w:rsidRPr="00DF2087">
        <w:rPr>
          <w:rFonts w:cs="Times New Roman CYR"/>
          <w:color w:val="000000"/>
          <w:sz w:val="24"/>
          <w:szCs w:val="24"/>
          <w:lang w:val="en-US"/>
        </w:rPr>
        <w:t>Enter</w:t>
      </w:r>
    </w:p>
    <w:p w:rsidR="008F03F5" w:rsidRPr="008F03F5" w:rsidRDefault="008F03F5" w:rsidP="00DF2087">
      <w:pPr>
        <w:autoSpaceDE w:val="0"/>
        <w:autoSpaceDN w:val="0"/>
        <w:adjustRightInd w:val="0"/>
        <w:spacing w:after="0" w:line="240" w:lineRule="auto"/>
        <w:rPr>
          <w:rFonts w:cs="Tahoma"/>
          <w:color w:val="000000"/>
          <w:sz w:val="12"/>
          <w:szCs w:val="12"/>
        </w:rPr>
      </w:pPr>
    </w:p>
    <w:p w:rsidR="008F03F5" w:rsidRDefault="008F03F5" w:rsidP="00DF20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943600" cy="2571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087" w:rsidRPr="008F03F5" w:rsidRDefault="00DF2087" w:rsidP="008F03F5">
      <w:pPr>
        <w:pStyle w:val="a3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8F03F5">
        <w:rPr>
          <w:rFonts w:ascii="Times New Roman CYR" w:hAnsi="Times New Roman CYR" w:cs="Times New Roman CYR"/>
          <w:color w:val="000000"/>
          <w:sz w:val="24"/>
          <w:szCs w:val="24"/>
        </w:rPr>
        <w:t xml:space="preserve">Вы попадете на домашнюю страницу портала </w:t>
      </w:r>
      <w:r w:rsidRPr="008F03F5">
        <w:rPr>
          <w:rFonts w:ascii="Times New Roman" w:hAnsi="Times New Roman" w:cs="Times New Roman"/>
          <w:color w:val="000000"/>
          <w:sz w:val="24"/>
          <w:szCs w:val="24"/>
        </w:rPr>
        <w:t>«</w:t>
      </w:r>
      <w:r w:rsidRPr="008F03F5">
        <w:rPr>
          <w:rFonts w:ascii="Times New Roman CYR" w:hAnsi="Times New Roman CYR" w:cs="Times New Roman CYR"/>
          <w:color w:val="000000"/>
          <w:sz w:val="24"/>
          <w:szCs w:val="24"/>
        </w:rPr>
        <w:t>За нравственный подвиг учителя</w:t>
      </w:r>
      <w:r w:rsidRPr="008F03F5">
        <w:rPr>
          <w:rFonts w:ascii="Times New Roman" w:hAnsi="Times New Roman" w:cs="Times New Roman"/>
          <w:color w:val="000000"/>
          <w:sz w:val="24"/>
          <w:szCs w:val="24"/>
        </w:rPr>
        <w:t xml:space="preserve">». </w:t>
      </w:r>
      <w:r w:rsidRPr="008F03F5">
        <w:rPr>
          <w:rFonts w:ascii="Times New Roman CYR" w:hAnsi="Times New Roman CYR" w:cs="Times New Roman CYR"/>
          <w:color w:val="000000"/>
          <w:sz w:val="24"/>
          <w:szCs w:val="24"/>
        </w:rPr>
        <w:t>Выберете раздел РЕГИСТРАЦИЯ</w:t>
      </w:r>
    </w:p>
    <w:p w:rsidR="008F03F5" w:rsidRDefault="008F03F5" w:rsidP="008F03F5">
      <w:pPr>
        <w:pStyle w:val="a3"/>
        <w:autoSpaceDE w:val="0"/>
        <w:autoSpaceDN w:val="0"/>
        <w:adjustRightInd w:val="0"/>
        <w:spacing w:after="0" w:line="240" w:lineRule="auto"/>
        <w:ind w:left="405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3048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3F5" w:rsidRPr="008F03F5" w:rsidRDefault="008F03F5" w:rsidP="008F03F5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sz w:val="26"/>
          <w:szCs w:val="26"/>
        </w:rPr>
      </w:pPr>
      <w:r w:rsidRPr="008F03F5">
        <w:rPr>
          <w:rFonts w:ascii="Times New Roman" w:eastAsia="Calibri" w:hAnsi="Times New Roman" w:cs="Times New Roman"/>
          <w:sz w:val="26"/>
          <w:szCs w:val="26"/>
        </w:rPr>
        <w:t xml:space="preserve">Заполните графы </w:t>
      </w:r>
      <w:r w:rsidRPr="008F03F5">
        <w:rPr>
          <w:rFonts w:ascii="Times New Roman" w:eastAsia="Calibri" w:hAnsi="Times New Roman" w:cs="Times New Roman"/>
          <w:b/>
          <w:sz w:val="26"/>
          <w:szCs w:val="26"/>
        </w:rPr>
        <w:t>«Имя пользователя»</w:t>
      </w:r>
      <w:r w:rsidRPr="008F03F5">
        <w:rPr>
          <w:rFonts w:ascii="Times New Roman" w:eastAsia="Calibri" w:hAnsi="Times New Roman" w:cs="Times New Roman"/>
          <w:sz w:val="26"/>
          <w:szCs w:val="26"/>
        </w:rPr>
        <w:t xml:space="preserve"> и </w:t>
      </w:r>
      <w:r w:rsidRPr="008F03F5">
        <w:rPr>
          <w:rFonts w:ascii="Times New Roman" w:eastAsia="Calibri" w:hAnsi="Times New Roman" w:cs="Times New Roman"/>
          <w:b/>
          <w:sz w:val="26"/>
          <w:szCs w:val="26"/>
        </w:rPr>
        <w:t>«</w:t>
      </w:r>
      <w:r w:rsidRPr="008F03F5">
        <w:rPr>
          <w:rFonts w:ascii="Times New Roman" w:eastAsia="Calibri" w:hAnsi="Times New Roman" w:cs="Times New Roman"/>
          <w:b/>
          <w:sz w:val="26"/>
          <w:szCs w:val="26"/>
          <w:lang w:val="en-US"/>
        </w:rPr>
        <w:t>E</w:t>
      </w:r>
      <w:r w:rsidRPr="008F03F5">
        <w:rPr>
          <w:rFonts w:ascii="Times New Roman" w:eastAsia="Calibri" w:hAnsi="Times New Roman" w:cs="Times New Roman"/>
          <w:b/>
          <w:sz w:val="26"/>
          <w:szCs w:val="26"/>
        </w:rPr>
        <w:t>-</w:t>
      </w:r>
      <w:r w:rsidRPr="008F03F5">
        <w:rPr>
          <w:rFonts w:ascii="Times New Roman" w:eastAsia="Calibri" w:hAnsi="Times New Roman" w:cs="Times New Roman"/>
          <w:b/>
          <w:sz w:val="26"/>
          <w:szCs w:val="26"/>
          <w:lang w:val="en-US"/>
        </w:rPr>
        <w:t>mail</w:t>
      </w:r>
      <w:r w:rsidRPr="008F03F5">
        <w:rPr>
          <w:rFonts w:ascii="Times New Roman" w:eastAsia="Calibri" w:hAnsi="Times New Roman" w:cs="Times New Roman"/>
          <w:b/>
          <w:sz w:val="26"/>
          <w:szCs w:val="26"/>
        </w:rPr>
        <w:t xml:space="preserve"> адрес»</w:t>
      </w:r>
      <w:r w:rsidRPr="008F03F5">
        <w:rPr>
          <w:rFonts w:ascii="Times New Roman" w:eastAsia="Calibri" w:hAnsi="Times New Roman" w:cs="Times New Roman"/>
          <w:sz w:val="26"/>
          <w:szCs w:val="26"/>
        </w:rPr>
        <w:t xml:space="preserve">. </w:t>
      </w:r>
      <w:r w:rsidRPr="008F03F5">
        <w:rPr>
          <w:rFonts w:ascii="Times New Roman" w:eastAsia="Calibri" w:hAnsi="Times New Roman" w:cs="Times New Roman"/>
          <w:b/>
          <w:color w:val="FF0000"/>
          <w:sz w:val="26"/>
          <w:szCs w:val="26"/>
        </w:rPr>
        <w:t xml:space="preserve">ВАЖНО! Не используйте для регистрации электронную почту </w:t>
      </w:r>
      <w:r w:rsidRPr="008F03F5">
        <w:rPr>
          <w:rFonts w:ascii="Times New Roman" w:eastAsia="Calibri" w:hAnsi="Times New Roman" w:cs="Times New Roman"/>
          <w:b/>
          <w:color w:val="FF0000"/>
          <w:sz w:val="26"/>
          <w:szCs w:val="26"/>
          <w:lang w:val="en-US"/>
        </w:rPr>
        <w:t>Rambler</w:t>
      </w:r>
      <w:r w:rsidRPr="008F03F5">
        <w:rPr>
          <w:rFonts w:ascii="Times New Roman" w:eastAsia="Calibri" w:hAnsi="Times New Roman" w:cs="Times New Roman"/>
          <w:sz w:val="26"/>
          <w:szCs w:val="26"/>
        </w:rPr>
        <w:t xml:space="preserve">, так как возникают проблемы с подтверждением аккаунта через этот сервис. </w:t>
      </w:r>
    </w:p>
    <w:p w:rsidR="008F03F5" w:rsidRDefault="008F03F5" w:rsidP="008F03F5">
      <w:pPr>
        <w:pStyle w:val="a3"/>
        <w:autoSpaceDE w:val="0"/>
        <w:autoSpaceDN w:val="0"/>
        <w:adjustRightInd w:val="0"/>
        <w:spacing w:after="0" w:line="240" w:lineRule="auto"/>
        <w:ind w:left="405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943600" cy="18002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3F5" w:rsidRPr="008F03F5" w:rsidRDefault="008F03F5" w:rsidP="008F03F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323FD">
        <w:rPr>
          <w:rFonts w:ascii="Arial" w:eastAsia="Times New Roman" w:hAnsi="Arial" w:cs="Arial"/>
          <w:color w:val="333333"/>
          <w:sz w:val="23"/>
          <w:szCs w:val="23"/>
          <w:lang w:eastAsia="ru-RU"/>
        </w:rPr>
        <w:t>Необходимо подсказать педагогам</w:t>
      </w:r>
      <w:proofErr w:type="gramStart"/>
      <w:r w:rsidRPr="009323FD">
        <w:rPr>
          <w:rFonts w:ascii="Arial" w:eastAsia="Times New Roman" w:hAnsi="Arial" w:cs="Arial"/>
          <w:color w:val="333333"/>
          <w:sz w:val="23"/>
          <w:szCs w:val="23"/>
          <w:lang w:eastAsia="ru-RU"/>
        </w:rPr>
        <w:t xml:space="preserve"> ,</w:t>
      </w:r>
      <w:proofErr w:type="gramEnd"/>
      <w:r w:rsidRPr="009323FD">
        <w:rPr>
          <w:rFonts w:ascii="Arial" w:eastAsia="Times New Roman" w:hAnsi="Arial" w:cs="Arial"/>
          <w:color w:val="333333"/>
          <w:sz w:val="23"/>
          <w:szCs w:val="23"/>
          <w:lang w:eastAsia="ru-RU"/>
        </w:rPr>
        <w:t xml:space="preserve"> что при подаче работы необходимо указывать правильно регион </w:t>
      </w:r>
      <w:r w:rsidRPr="00F5504F">
        <w:rPr>
          <w:rFonts w:ascii="Arial" w:eastAsia="Times New Roman" w:hAnsi="Arial" w:cs="Arial"/>
          <w:color w:val="333333"/>
          <w:sz w:val="23"/>
          <w:szCs w:val="23"/>
          <w:highlight w:val="yellow"/>
          <w:lang w:eastAsia="ru-RU"/>
        </w:rPr>
        <w:t>— </w:t>
      </w:r>
      <w:r w:rsidRPr="00F5504F">
        <w:rPr>
          <w:rFonts w:ascii="Arial" w:eastAsia="Times New Roman" w:hAnsi="Arial" w:cs="Arial"/>
          <w:b/>
          <w:bCs/>
          <w:color w:val="333333"/>
          <w:sz w:val="23"/>
          <w:szCs w:val="23"/>
          <w:highlight w:val="yellow"/>
          <w:u w:val="single"/>
          <w:lang w:eastAsia="ru-RU"/>
        </w:rPr>
        <w:t>Северо-Кавказский федеральный округ</w:t>
      </w:r>
      <w:r w:rsidRPr="00F5504F">
        <w:rPr>
          <w:rFonts w:ascii="Arial" w:eastAsia="Times New Roman" w:hAnsi="Arial" w:cs="Arial"/>
          <w:color w:val="333333"/>
          <w:sz w:val="23"/>
          <w:szCs w:val="23"/>
          <w:highlight w:val="yellow"/>
          <w:lang w:eastAsia="ru-RU"/>
        </w:rPr>
        <w:t> и епархию — </w:t>
      </w:r>
      <w:r w:rsidRPr="00F5504F">
        <w:rPr>
          <w:rFonts w:ascii="Arial" w:eastAsia="Times New Roman" w:hAnsi="Arial" w:cs="Arial"/>
          <w:b/>
          <w:bCs/>
          <w:color w:val="333333"/>
          <w:sz w:val="23"/>
          <w:szCs w:val="23"/>
          <w:highlight w:val="yellow"/>
          <w:u w:val="single"/>
          <w:lang w:eastAsia="ru-RU"/>
        </w:rPr>
        <w:t>Махачкалинская епархия (Дагестан, Чечня и Ингушетия</w:t>
      </w:r>
      <w:r w:rsidRPr="009323FD">
        <w:rPr>
          <w:rFonts w:ascii="Arial" w:eastAsia="Times New Roman" w:hAnsi="Arial" w:cs="Arial"/>
          <w:color w:val="333333"/>
          <w:sz w:val="23"/>
          <w:szCs w:val="23"/>
          <w:lang w:eastAsia="ru-RU"/>
        </w:rPr>
        <w:t> — в зависимости от региона проведения конкурса)</w:t>
      </w:r>
    </w:p>
    <w:p w:rsidR="008F03F5" w:rsidRDefault="008F03F5" w:rsidP="008F03F5">
      <w:pPr>
        <w:pStyle w:val="a3"/>
        <w:autoSpaceDE w:val="0"/>
        <w:autoSpaceDN w:val="0"/>
        <w:adjustRightInd w:val="0"/>
        <w:spacing w:after="0" w:line="240" w:lineRule="auto"/>
        <w:ind w:left="765"/>
        <w:rPr>
          <w:rFonts w:ascii="Arial" w:eastAsia="Times New Roman" w:hAnsi="Arial" w:cs="Arial"/>
          <w:color w:val="333333"/>
          <w:sz w:val="23"/>
          <w:szCs w:val="23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4075" cy="20002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3F5" w:rsidRDefault="008F03F5" w:rsidP="008F03F5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b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8F03F5">
        <w:rPr>
          <w:rFonts w:ascii="Times New Roman" w:eastAsia="Calibri" w:hAnsi="Times New Roman" w:cs="Times New Roman"/>
          <w:sz w:val="26"/>
          <w:szCs w:val="26"/>
        </w:rPr>
        <w:t xml:space="preserve">Подтвердите согласие на обработку персональных данных и нажмите на клавишу </w:t>
      </w:r>
      <w:r w:rsidRPr="008F03F5">
        <w:rPr>
          <w:rFonts w:ascii="Times New Roman" w:eastAsia="Calibri" w:hAnsi="Times New Roman" w:cs="Times New Roman"/>
          <w:b/>
          <w:sz w:val="26"/>
          <w:szCs w:val="26"/>
        </w:rPr>
        <w:t>«Регистрация»</w:t>
      </w:r>
    </w:p>
    <w:p w:rsidR="008F03F5" w:rsidRPr="008F03F5" w:rsidRDefault="008F03F5" w:rsidP="008F03F5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b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21240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3F5" w:rsidRDefault="008F03F5" w:rsidP="008F03F5">
      <w:pPr>
        <w:pStyle w:val="a3"/>
        <w:autoSpaceDE w:val="0"/>
        <w:autoSpaceDN w:val="0"/>
        <w:adjustRightInd w:val="0"/>
        <w:spacing w:after="0" w:line="240" w:lineRule="auto"/>
        <w:ind w:left="765"/>
        <w:rPr>
          <w:rFonts w:ascii="Arial" w:eastAsia="Times New Roman" w:hAnsi="Arial" w:cs="Arial"/>
          <w:color w:val="333333"/>
          <w:sz w:val="23"/>
          <w:szCs w:val="23"/>
          <w:lang w:eastAsia="ru-RU"/>
        </w:rPr>
      </w:pPr>
    </w:p>
    <w:p w:rsidR="008F03F5" w:rsidRDefault="008F03F5" w:rsidP="008F03F5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b/>
          <w:color w:val="FF0000"/>
          <w:sz w:val="26"/>
          <w:szCs w:val="26"/>
        </w:rPr>
      </w:pPr>
      <w:r w:rsidRPr="008F03F5">
        <w:rPr>
          <w:rFonts w:ascii="Times New Roman" w:eastAsia="Calibri" w:hAnsi="Times New Roman" w:cs="Times New Roman"/>
          <w:sz w:val="26"/>
          <w:szCs w:val="26"/>
        </w:rPr>
        <w:t xml:space="preserve">Зайдите на указанную Вами электронную почту и откройте письмо от отправителя </w:t>
      </w:r>
      <w:hyperlink r:id="rId13" w:history="1">
        <w:r w:rsidRPr="008F03F5">
          <w:rPr>
            <w:rFonts w:ascii="Times New Roman" w:eastAsia="Calibri" w:hAnsi="Times New Roman" w:cs="Times New Roman"/>
            <w:color w:val="0563C1"/>
            <w:sz w:val="26"/>
            <w:szCs w:val="26"/>
            <w:u w:val="single"/>
            <w:lang w:val="en-US"/>
          </w:rPr>
          <w:t>noreply</w:t>
        </w:r>
        <w:r w:rsidRPr="008F03F5">
          <w:rPr>
            <w:rFonts w:ascii="Times New Roman" w:eastAsia="Calibri" w:hAnsi="Times New Roman" w:cs="Times New Roman"/>
            <w:color w:val="0563C1"/>
            <w:sz w:val="26"/>
            <w:szCs w:val="26"/>
            <w:u w:val="single"/>
          </w:rPr>
          <w:t>@</w:t>
        </w:r>
        <w:r w:rsidRPr="008F03F5">
          <w:rPr>
            <w:rFonts w:ascii="Times New Roman" w:eastAsia="Calibri" w:hAnsi="Times New Roman" w:cs="Times New Roman"/>
            <w:color w:val="0563C1"/>
            <w:sz w:val="26"/>
            <w:szCs w:val="26"/>
            <w:u w:val="single"/>
            <w:lang w:val="en-US"/>
          </w:rPr>
          <w:t>podvig</w:t>
        </w:r>
        <w:r w:rsidRPr="008F03F5">
          <w:rPr>
            <w:rFonts w:ascii="Times New Roman" w:eastAsia="Calibri" w:hAnsi="Times New Roman" w:cs="Times New Roman"/>
            <w:color w:val="0563C1"/>
            <w:sz w:val="26"/>
            <w:szCs w:val="26"/>
            <w:u w:val="single"/>
          </w:rPr>
          <w:t>-</w:t>
        </w:r>
        <w:r w:rsidRPr="008F03F5">
          <w:rPr>
            <w:rFonts w:ascii="Times New Roman" w:eastAsia="Calibri" w:hAnsi="Times New Roman" w:cs="Times New Roman"/>
            <w:color w:val="0563C1"/>
            <w:sz w:val="26"/>
            <w:szCs w:val="26"/>
            <w:u w:val="single"/>
            <w:lang w:val="en-US"/>
          </w:rPr>
          <w:t>uchitelya</w:t>
        </w:r>
        <w:r w:rsidRPr="008F03F5">
          <w:rPr>
            <w:rFonts w:ascii="Times New Roman" w:eastAsia="Calibri" w:hAnsi="Times New Roman" w:cs="Times New Roman"/>
            <w:color w:val="0563C1"/>
            <w:sz w:val="26"/>
            <w:szCs w:val="26"/>
            <w:u w:val="single"/>
          </w:rPr>
          <w:t>.</w:t>
        </w:r>
        <w:proofErr w:type="spellStart"/>
        <w:r w:rsidRPr="008F03F5">
          <w:rPr>
            <w:rFonts w:ascii="Times New Roman" w:eastAsia="Calibri" w:hAnsi="Times New Roman" w:cs="Times New Roman"/>
            <w:color w:val="0563C1"/>
            <w:sz w:val="26"/>
            <w:szCs w:val="26"/>
            <w:u w:val="single"/>
            <w:lang w:val="en-US"/>
          </w:rPr>
          <w:t>ru</w:t>
        </w:r>
        <w:proofErr w:type="spellEnd"/>
      </w:hyperlink>
      <w:r w:rsidRPr="008F03F5">
        <w:rPr>
          <w:rFonts w:ascii="Times New Roman" w:eastAsia="Calibri" w:hAnsi="Times New Roman" w:cs="Times New Roman"/>
          <w:sz w:val="26"/>
          <w:szCs w:val="26"/>
        </w:rPr>
        <w:t xml:space="preserve">. </w:t>
      </w:r>
      <w:r w:rsidRPr="008F03F5">
        <w:rPr>
          <w:rFonts w:ascii="Times New Roman" w:eastAsia="Calibri" w:hAnsi="Times New Roman" w:cs="Times New Roman"/>
          <w:b/>
          <w:color w:val="FF0000"/>
          <w:sz w:val="26"/>
          <w:szCs w:val="26"/>
        </w:rPr>
        <w:t xml:space="preserve">ВАЖНО! Данное письмо могло попасть в папку СПАМ. </w:t>
      </w:r>
    </w:p>
    <w:p w:rsidR="008F03F5" w:rsidRPr="008F03F5" w:rsidRDefault="008F03F5" w:rsidP="008F03F5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b/>
          <w:color w:val="FF0000"/>
          <w:sz w:val="26"/>
          <w:szCs w:val="26"/>
        </w:rPr>
      </w:pPr>
    </w:p>
    <w:p w:rsidR="008F03F5" w:rsidRDefault="008F03F5" w:rsidP="008F03F5">
      <w:pPr>
        <w:pStyle w:val="a3"/>
        <w:autoSpaceDE w:val="0"/>
        <w:autoSpaceDN w:val="0"/>
        <w:adjustRightInd w:val="0"/>
        <w:spacing w:after="0" w:line="240" w:lineRule="auto"/>
        <w:ind w:left="765"/>
        <w:rPr>
          <w:rFonts w:ascii="Arial" w:eastAsia="Times New Roman" w:hAnsi="Arial" w:cs="Arial"/>
          <w:color w:val="333333"/>
          <w:sz w:val="23"/>
          <w:szCs w:val="23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3600" cy="1676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3F5" w:rsidRDefault="008F03F5" w:rsidP="008F03F5">
      <w:pPr>
        <w:pStyle w:val="a3"/>
        <w:autoSpaceDE w:val="0"/>
        <w:autoSpaceDN w:val="0"/>
        <w:adjustRightInd w:val="0"/>
        <w:spacing w:after="0" w:line="240" w:lineRule="auto"/>
        <w:ind w:left="765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8F03F5" w:rsidRDefault="008F03F5" w:rsidP="00B623B6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sz w:val="26"/>
          <w:szCs w:val="26"/>
        </w:rPr>
      </w:pPr>
      <w:r w:rsidRPr="00B623B6">
        <w:rPr>
          <w:rFonts w:ascii="Times New Roman" w:eastAsia="Calibri" w:hAnsi="Times New Roman" w:cs="Times New Roman"/>
          <w:sz w:val="26"/>
          <w:szCs w:val="26"/>
        </w:rPr>
        <w:t>Перейдите по ссылке, указанной в письме</w:t>
      </w:r>
    </w:p>
    <w:p w:rsidR="00B623B6" w:rsidRDefault="00B623B6" w:rsidP="00B623B6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934075" cy="24860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Default="00B623B6" w:rsidP="00B623B6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b/>
          <w:sz w:val="26"/>
          <w:szCs w:val="26"/>
        </w:rPr>
      </w:pPr>
      <w:r w:rsidRPr="00B623B6">
        <w:rPr>
          <w:rFonts w:ascii="Times New Roman" w:eastAsia="Calibri" w:hAnsi="Times New Roman" w:cs="Times New Roman"/>
          <w:sz w:val="26"/>
          <w:szCs w:val="26"/>
        </w:rPr>
        <w:t xml:space="preserve">На открывшейся странице портала нажмите на клавишу </w:t>
      </w:r>
      <w:r w:rsidRPr="00B623B6">
        <w:rPr>
          <w:rFonts w:ascii="Times New Roman" w:eastAsia="Calibri" w:hAnsi="Times New Roman" w:cs="Times New Roman"/>
          <w:b/>
          <w:sz w:val="26"/>
          <w:szCs w:val="26"/>
        </w:rPr>
        <w:t>«Вход в систему»</w:t>
      </w:r>
    </w:p>
    <w:p w:rsidR="00B623B6" w:rsidRPr="00B623B6" w:rsidRDefault="00B623B6" w:rsidP="00B623B6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b/>
          <w:sz w:val="26"/>
          <w:szCs w:val="26"/>
        </w:rPr>
      </w:pPr>
    </w:p>
    <w:p w:rsidR="00B623B6" w:rsidRPr="00B623B6" w:rsidRDefault="00B623B6" w:rsidP="00B623B6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18478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Default="00B623B6" w:rsidP="00B623B6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sz w:val="26"/>
          <w:szCs w:val="26"/>
        </w:rPr>
      </w:pPr>
      <w:r w:rsidRPr="00B623B6">
        <w:rPr>
          <w:rFonts w:ascii="Times New Roman" w:eastAsia="Calibri" w:hAnsi="Times New Roman" w:cs="Times New Roman"/>
          <w:sz w:val="26"/>
          <w:szCs w:val="26"/>
        </w:rPr>
        <w:t>Создайте свой пароль</w:t>
      </w:r>
    </w:p>
    <w:p w:rsidR="00B623B6" w:rsidRPr="00B623B6" w:rsidRDefault="00B623B6" w:rsidP="00B623B6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943600" cy="24669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Default="00B623B6" w:rsidP="00B623B6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sz w:val="26"/>
          <w:szCs w:val="26"/>
        </w:rPr>
      </w:pPr>
      <w:r w:rsidRPr="00B623B6">
        <w:rPr>
          <w:rFonts w:ascii="Times New Roman" w:eastAsia="Calibri" w:hAnsi="Times New Roman" w:cs="Times New Roman"/>
          <w:sz w:val="26"/>
          <w:szCs w:val="26"/>
        </w:rPr>
        <w:t xml:space="preserve">Ниже еще раз заполните раздел </w:t>
      </w:r>
      <w:r w:rsidRPr="00B623B6">
        <w:rPr>
          <w:rFonts w:ascii="Times New Roman" w:eastAsia="Calibri" w:hAnsi="Times New Roman" w:cs="Times New Roman"/>
          <w:b/>
          <w:sz w:val="26"/>
          <w:szCs w:val="26"/>
        </w:rPr>
        <w:t>«Митрополия» -</w:t>
      </w:r>
      <w:r w:rsidRPr="00B623B6">
        <w:rPr>
          <w:rFonts w:ascii="Times New Roman" w:eastAsia="Calibri" w:hAnsi="Times New Roman" w:cs="Times New Roman"/>
          <w:sz w:val="26"/>
          <w:szCs w:val="26"/>
        </w:rPr>
        <w:t xml:space="preserve"> сначала выберете «Северо-Западный федеральный округ», затем «Архангельская митрополия», а также выберете свой часовой пояс. </w:t>
      </w:r>
    </w:p>
    <w:p w:rsidR="00B623B6" w:rsidRDefault="00B623B6" w:rsidP="00B623B6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934075" cy="31242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Pr="00B623B6" w:rsidRDefault="00B623B6" w:rsidP="00B623B6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sz w:val="26"/>
          <w:szCs w:val="26"/>
        </w:rPr>
      </w:pPr>
      <w:r w:rsidRPr="00B623B6">
        <w:rPr>
          <w:rFonts w:ascii="Times New Roman" w:eastAsia="Calibri" w:hAnsi="Times New Roman" w:cs="Times New Roman"/>
          <w:sz w:val="26"/>
          <w:szCs w:val="26"/>
        </w:rPr>
        <w:lastRenderedPageBreak/>
        <w:t xml:space="preserve">Подтвердите согласие </w:t>
      </w:r>
      <w:r>
        <w:rPr>
          <w:rFonts w:ascii="Times New Roman" w:eastAsia="Calibri" w:hAnsi="Times New Roman" w:cs="Times New Roman"/>
          <w:sz w:val="26"/>
          <w:szCs w:val="26"/>
        </w:rPr>
        <w:t>на обработку персональных данных</w:t>
      </w:r>
      <w:r w:rsidRPr="00B623B6">
        <w:rPr>
          <w:rFonts w:ascii="Times New Roman" w:eastAsia="Calibri" w:hAnsi="Times New Roman" w:cs="Times New Roman"/>
          <w:sz w:val="26"/>
          <w:szCs w:val="26"/>
        </w:rPr>
        <w:t xml:space="preserve"> и нажмите на клавишу </w:t>
      </w:r>
      <w:r w:rsidRPr="00B623B6">
        <w:rPr>
          <w:rFonts w:ascii="Times New Roman" w:eastAsia="Calibri" w:hAnsi="Times New Roman" w:cs="Times New Roman"/>
          <w:b/>
          <w:sz w:val="26"/>
          <w:szCs w:val="26"/>
        </w:rPr>
        <w:t>«Сохранить</w:t>
      </w:r>
      <w:proofErr w:type="gramStart"/>
      <w:r w:rsidRPr="00B623B6">
        <w:rPr>
          <w:rFonts w:ascii="Times New Roman" w:eastAsia="Calibri" w:hAnsi="Times New Roman" w:cs="Times New Roman"/>
          <w:b/>
          <w:sz w:val="26"/>
          <w:szCs w:val="26"/>
        </w:rPr>
        <w:t>.»</w:t>
      </w:r>
      <w:proofErr w:type="gramEnd"/>
    </w:p>
    <w:p w:rsidR="00B623B6" w:rsidRPr="00B623B6" w:rsidRDefault="00B623B6" w:rsidP="00B623B6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sz w:val="26"/>
          <w:szCs w:val="26"/>
        </w:rPr>
      </w:pPr>
    </w:p>
    <w:p w:rsidR="00B623B6" w:rsidRDefault="00B623B6" w:rsidP="00B623B6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943600" cy="29051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Pr="00B623B6" w:rsidRDefault="00B623B6" w:rsidP="00B623B6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sz w:val="26"/>
          <w:szCs w:val="26"/>
        </w:rPr>
      </w:pPr>
      <w:r w:rsidRPr="00B623B6">
        <w:rPr>
          <w:rFonts w:ascii="Times New Roman" w:eastAsia="Calibri" w:hAnsi="Times New Roman" w:cs="Times New Roman"/>
          <w:sz w:val="26"/>
          <w:szCs w:val="26"/>
        </w:rPr>
        <w:t xml:space="preserve">Далее на странице портала выберите вкладку </w:t>
      </w:r>
      <w:r w:rsidRPr="00B623B6">
        <w:rPr>
          <w:rFonts w:ascii="Times New Roman" w:eastAsia="Calibri" w:hAnsi="Times New Roman" w:cs="Times New Roman"/>
          <w:b/>
          <w:sz w:val="26"/>
          <w:szCs w:val="26"/>
        </w:rPr>
        <w:t>«Заполнить личную карточку»</w:t>
      </w:r>
    </w:p>
    <w:p w:rsidR="00B623B6" w:rsidRDefault="00B623B6" w:rsidP="00B623B6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sz w:val="26"/>
          <w:szCs w:val="26"/>
        </w:rPr>
      </w:pPr>
    </w:p>
    <w:p w:rsidR="00B623B6" w:rsidRPr="00B623B6" w:rsidRDefault="00B623B6" w:rsidP="00B623B6">
      <w:pPr>
        <w:pStyle w:val="a3"/>
        <w:spacing w:after="160" w:line="259" w:lineRule="auto"/>
        <w:ind w:left="405"/>
        <w:rPr>
          <w:rFonts w:ascii="Times New Roman" w:eastAsia="Calibri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5943600" cy="15525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Pr="00B623B6" w:rsidRDefault="00B623B6" w:rsidP="00B623B6">
      <w:pPr>
        <w:pStyle w:val="a3"/>
        <w:numPr>
          <w:ilvl w:val="0"/>
          <w:numId w:val="3"/>
        </w:numPr>
        <w:spacing w:after="160" w:line="259" w:lineRule="auto"/>
        <w:rPr>
          <w:rFonts w:ascii="Times New Roman" w:eastAsia="Calibri" w:hAnsi="Times New Roman" w:cs="Times New Roman"/>
          <w:sz w:val="26"/>
          <w:szCs w:val="26"/>
        </w:rPr>
      </w:pPr>
      <w:r w:rsidRPr="00B623B6">
        <w:rPr>
          <w:rFonts w:ascii="Times New Roman" w:eastAsia="Calibri" w:hAnsi="Times New Roman" w:cs="Times New Roman"/>
          <w:sz w:val="26"/>
          <w:szCs w:val="26"/>
        </w:rPr>
        <w:t xml:space="preserve">Заполните личную карточку своими данными. Графы, отмеченные звездочкой обязательны для заполнения. </w:t>
      </w:r>
    </w:p>
    <w:p w:rsidR="008F03F5" w:rsidRDefault="00B623B6" w:rsidP="00B623B6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57825" cy="37147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Default="00B623B6" w:rsidP="00B623B6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524500" cy="42862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Default="00B623B6" w:rsidP="00B623B6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B623B6" w:rsidRDefault="00B623B6" w:rsidP="00B623B6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57850" cy="38385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Default="00B623B6" w:rsidP="00B623B6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B623B6" w:rsidRPr="00B623B6" w:rsidRDefault="00B623B6" w:rsidP="00B623B6">
      <w:pPr>
        <w:pStyle w:val="a3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B623B6">
        <w:rPr>
          <w:rFonts w:ascii="Times New Roman" w:hAnsi="Times New Roman"/>
          <w:sz w:val="26"/>
          <w:szCs w:val="26"/>
        </w:rPr>
        <w:t xml:space="preserve">Загрузите фото профиля. Нажмите клавишу «Выберете файл», найдите необходимое изображение на Вашем компьютере. </w:t>
      </w:r>
      <w:r w:rsidRPr="00B623B6">
        <w:rPr>
          <w:rFonts w:ascii="Times New Roman" w:hAnsi="Times New Roman"/>
          <w:color w:val="FF0000"/>
          <w:sz w:val="26"/>
          <w:szCs w:val="26"/>
        </w:rPr>
        <w:t xml:space="preserve">Нажмите клавишу </w:t>
      </w:r>
      <w:r w:rsidRPr="00B623B6">
        <w:rPr>
          <w:rFonts w:ascii="Times New Roman" w:hAnsi="Times New Roman"/>
          <w:b/>
          <w:color w:val="FF0000"/>
          <w:sz w:val="26"/>
          <w:szCs w:val="26"/>
        </w:rPr>
        <w:t xml:space="preserve">«Загрузить». </w:t>
      </w:r>
      <w:r w:rsidRPr="00B623B6">
        <w:rPr>
          <w:rFonts w:ascii="Times New Roman" w:hAnsi="Times New Roman"/>
          <w:sz w:val="26"/>
          <w:szCs w:val="26"/>
        </w:rPr>
        <w:t xml:space="preserve">Сохраните всю введенную информацию, нажав на клавишу </w:t>
      </w:r>
      <w:r w:rsidRPr="00B623B6">
        <w:rPr>
          <w:rFonts w:ascii="Times New Roman" w:hAnsi="Times New Roman"/>
          <w:b/>
          <w:sz w:val="26"/>
          <w:szCs w:val="26"/>
        </w:rPr>
        <w:t>«Сохранить»</w:t>
      </w:r>
    </w:p>
    <w:p w:rsidR="00B623B6" w:rsidRDefault="00B623B6" w:rsidP="00B623B6">
      <w:pPr>
        <w:pStyle w:val="a3"/>
        <w:autoSpaceDE w:val="0"/>
        <w:autoSpaceDN w:val="0"/>
        <w:adjustRightInd w:val="0"/>
        <w:spacing w:after="0" w:line="240" w:lineRule="auto"/>
        <w:ind w:left="405"/>
        <w:rPr>
          <w:rFonts w:ascii="Times New Roman" w:hAnsi="Times New Roman"/>
          <w:sz w:val="26"/>
          <w:szCs w:val="26"/>
        </w:rPr>
      </w:pPr>
    </w:p>
    <w:p w:rsidR="00B623B6" w:rsidRDefault="00B623B6" w:rsidP="00B623B6">
      <w:pPr>
        <w:pStyle w:val="a3"/>
        <w:autoSpaceDE w:val="0"/>
        <w:autoSpaceDN w:val="0"/>
        <w:adjustRightInd w:val="0"/>
        <w:spacing w:after="0" w:line="240" w:lineRule="auto"/>
        <w:ind w:left="405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943600" cy="24003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3B6" w:rsidRDefault="00B623B6" w:rsidP="00B623B6"/>
    <w:p w:rsidR="00B623B6" w:rsidRPr="00B623B6" w:rsidRDefault="00B623B6" w:rsidP="00B623B6">
      <w:pPr>
        <w:ind w:left="360"/>
        <w:rPr>
          <w:rFonts w:ascii="Times New Roman" w:eastAsia="Calibri" w:hAnsi="Times New Roman" w:cs="Times New Roman"/>
          <w:sz w:val="26"/>
          <w:szCs w:val="26"/>
        </w:rPr>
      </w:pPr>
      <w:r>
        <w:tab/>
      </w:r>
      <w:r w:rsidRPr="00B623B6">
        <w:rPr>
          <w:rFonts w:ascii="Times New Roman" w:eastAsia="Calibri" w:hAnsi="Times New Roman" w:cs="Times New Roman"/>
          <w:sz w:val="26"/>
          <w:szCs w:val="26"/>
        </w:rPr>
        <w:t>ПОЗДРАВЛЯЕМ, РЕГИСТРАЦИЯ НА ПОРТАЛЕ ЗАВЕРШЕНА</w:t>
      </w:r>
    </w:p>
    <w:p w:rsidR="00B623B6" w:rsidRPr="00B623B6" w:rsidRDefault="00B623B6" w:rsidP="00B623B6">
      <w:pPr>
        <w:tabs>
          <w:tab w:val="left" w:pos="1545"/>
        </w:tabs>
      </w:pPr>
      <w:bookmarkStart w:id="0" w:name="_GoBack"/>
      <w:bookmarkEnd w:id="0"/>
    </w:p>
    <w:sectPr w:rsidR="00B623B6" w:rsidRPr="00B623B6" w:rsidSect="00AF74DE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CA30D6"/>
    <w:multiLevelType w:val="hybridMultilevel"/>
    <w:tmpl w:val="33022752"/>
    <w:lvl w:ilvl="0" w:tplc="00BA5AB4">
      <w:start w:val="1"/>
      <w:numFmt w:val="decimal"/>
      <w:lvlText w:val="%1."/>
      <w:lvlJc w:val="left"/>
      <w:pPr>
        <w:ind w:left="765" w:hanging="360"/>
      </w:pPr>
      <w:rPr>
        <w:rFonts w:ascii="Arial" w:eastAsia="Times New Roman" w:hAnsi="Arial" w:cs="Arial" w:hint="default"/>
        <w:color w:val="333333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">
    <w:nsid w:val="19016E33"/>
    <w:multiLevelType w:val="multilevel"/>
    <w:tmpl w:val="E966AF32"/>
    <w:lvl w:ilvl="0">
      <w:start w:val="1"/>
      <w:numFmt w:val="decimal"/>
      <w:lvlText w:val="%1."/>
      <w:lvlJc w:val="left"/>
      <w:pPr>
        <w:ind w:left="405" w:hanging="405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ind w:left="765" w:hanging="405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ascii="Times New Roman" w:hAnsi="Times New Roman" w:cs="Times New Roman" w:hint="default"/>
      </w:rPr>
    </w:lvl>
  </w:abstractNum>
  <w:abstractNum w:abstractNumId="2">
    <w:nsid w:val="423B12F2"/>
    <w:multiLevelType w:val="hybridMultilevel"/>
    <w:tmpl w:val="7DD84AB8"/>
    <w:lvl w:ilvl="0" w:tplc="56822FE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CB006E2"/>
    <w:multiLevelType w:val="hybridMultilevel"/>
    <w:tmpl w:val="A6F2FBF8"/>
    <w:lvl w:ilvl="0" w:tplc="EE0C072A">
      <w:start w:val="1"/>
      <w:numFmt w:val="decimal"/>
      <w:lvlText w:val="%1."/>
      <w:lvlJc w:val="left"/>
      <w:pPr>
        <w:ind w:left="785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A35727"/>
    <w:multiLevelType w:val="hybridMultilevel"/>
    <w:tmpl w:val="379CA414"/>
    <w:lvl w:ilvl="0" w:tplc="1298978A">
      <w:start w:val="1"/>
      <w:numFmt w:val="decimal"/>
      <w:lvlText w:val="%1."/>
      <w:lvlJc w:val="left"/>
      <w:pPr>
        <w:ind w:left="41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905" w:hanging="360"/>
      </w:pPr>
    </w:lvl>
    <w:lvl w:ilvl="2" w:tplc="0419001B" w:tentative="1">
      <w:start w:val="1"/>
      <w:numFmt w:val="lowerRoman"/>
      <w:lvlText w:val="%3."/>
      <w:lvlJc w:val="right"/>
      <w:pPr>
        <w:ind w:left="5625" w:hanging="180"/>
      </w:pPr>
    </w:lvl>
    <w:lvl w:ilvl="3" w:tplc="0419000F" w:tentative="1">
      <w:start w:val="1"/>
      <w:numFmt w:val="decimal"/>
      <w:lvlText w:val="%4."/>
      <w:lvlJc w:val="left"/>
      <w:pPr>
        <w:ind w:left="6345" w:hanging="360"/>
      </w:pPr>
    </w:lvl>
    <w:lvl w:ilvl="4" w:tplc="04190019" w:tentative="1">
      <w:start w:val="1"/>
      <w:numFmt w:val="lowerLetter"/>
      <w:lvlText w:val="%5."/>
      <w:lvlJc w:val="left"/>
      <w:pPr>
        <w:ind w:left="7065" w:hanging="360"/>
      </w:pPr>
    </w:lvl>
    <w:lvl w:ilvl="5" w:tplc="0419001B" w:tentative="1">
      <w:start w:val="1"/>
      <w:numFmt w:val="lowerRoman"/>
      <w:lvlText w:val="%6."/>
      <w:lvlJc w:val="right"/>
      <w:pPr>
        <w:ind w:left="7785" w:hanging="180"/>
      </w:pPr>
    </w:lvl>
    <w:lvl w:ilvl="6" w:tplc="0419000F" w:tentative="1">
      <w:start w:val="1"/>
      <w:numFmt w:val="decimal"/>
      <w:lvlText w:val="%7."/>
      <w:lvlJc w:val="left"/>
      <w:pPr>
        <w:ind w:left="8505" w:hanging="360"/>
      </w:pPr>
    </w:lvl>
    <w:lvl w:ilvl="7" w:tplc="04190019" w:tentative="1">
      <w:start w:val="1"/>
      <w:numFmt w:val="lowerLetter"/>
      <w:lvlText w:val="%8."/>
      <w:lvlJc w:val="left"/>
      <w:pPr>
        <w:ind w:left="9225" w:hanging="360"/>
      </w:pPr>
    </w:lvl>
    <w:lvl w:ilvl="8" w:tplc="0419001B" w:tentative="1">
      <w:start w:val="1"/>
      <w:numFmt w:val="lowerRoman"/>
      <w:lvlText w:val="%9."/>
      <w:lvlJc w:val="right"/>
      <w:pPr>
        <w:ind w:left="9945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4FA3"/>
    <w:rsid w:val="00014FA3"/>
    <w:rsid w:val="004A750C"/>
    <w:rsid w:val="005653C4"/>
    <w:rsid w:val="006202F3"/>
    <w:rsid w:val="00662B6C"/>
    <w:rsid w:val="007F2EED"/>
    <w:rsid w:val="008F03F5"/>
    <w:rsid w:val="00B623B6"/>
    <w:rsid w:val="00B75347"/>
    <w:rsid w:val="00D760F5"/>
    <w:rsid w:val="00DB1586"/>
    <w:rsid w:val="00DF2087"/>
    <w:rsid w:val="00EF3C97"/>
    <w:rsid w:val="00F43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43BB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62B6C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F03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F03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43BB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62B6C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F03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F03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noreply@podvig-uchitelya.ru" TargetMode="External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hyperlink" Target="http://comp.podvig-uchitelya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hyperlink" Target="http://konkurs.podvig-uchitelya.ru/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14</Pages>
  <Words>2649</Words>
  <Characters>15104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2025-01-28T07:05:00Z</dcterms:created>
  <dcterms:modified xsi:type="dcterms:W3CDTF">2025-01-28T10:44:00Z</dcterms:modified>
</cp:coreProperties>
</file>